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1B1" w14:textId="77777777" w:rsidR="00CD10E4" w:rsidRPr="00FB0B25" w:rsidRDefault="00CD10E4" w:rsidP="00444A82">
      <w:pPr>
        <w:rPr>
          <w:color w:val="C00000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5"/>
        <w:gridCol w:w="1079"/>
        <w:gridCol w:w="7201"/>
        <w:gridCol w:w="1620"/>
        <w:gridCol w:w="1525"/>
      </w:tblGrid>
      <w:tr w:rsidR="00BA03C5" w14:paraId="558580E2" w14:textId="77777777" w:rsidTr="00BA03C5">
        <w:trPr>
          <w:trHeight w:val="576"/>
          <w:tblHeader/>
        </w:trPr>
        <w:tc>
          <w:tcPr>
            <w:tcW w:w="1030" w:type="pct"/>
            <w:vAlign w:val="center"/>
          </w:tcPr>
          <w:p w14:paraId="1C1D5C4E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75" w:type="pct"/>
            <w:vAlign w:val="center"/>
          </w:tcPr>
          <w:p w14:paraId="2D6AEEFC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Current Score</w:t>
            </w:r>
          </w:p>
        </w:tc>
        <w:tc>
          <w:tcPr>
            <w:tcW w:w="2502" w:type="pct"/>
            <w:vAlign w:val="center"/>
          </w:tcPr>
          <w:p w14:paraId="7A5EFA6E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Actions</w:t>
            </w:r>
          </w:p>
        </w:tc>
        <w:tc>
          <w:tcPr>
            <w:tcW w:w="563" w:type="pct"/>
            <w:vAlign w:val="center"/>
          </w:tcPr>
          <w:p w14:paraId="28BA59B4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Person(s) Responsible</w:t>
            </w:r>
          </w:p>
        </w:tc>
        <w:tc>
          <w:tcPr>
            <w:tcW w:w="530" w:type="pct"/>
            <w:vAlign w:val="center"/>
          </w:tcPr>
          <w:p w14:paraId="10101F17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Timeline</w:t>
            </w:r>
          </w:p>
        </w:tc>
      </w:tr>
      <w:tr w:rsidR="007D5A6B" w14:paraId="794DE71B" w14:textId="77777777" w:rsidTr="00F07976">
        <w:trPr>
          <w:trHeight w:val="1440"/>
        </w:trPr>
        <w:tc>
          <w:tcPr>
            <w:tcW w:w="1030" w:type="pct"/>
            <w:vAlign w:val="center"/>
          </w:tcPr>
          <w:p w14:paraId="7DAE3B89" w14:textId="30800691" w:rsidR="007D5A6B" w:rsidRDefault="007D5A6B" w:rsidP="007D5A6B">
            <w:r>
              <w:rPr>
                <w:rFonts w:ascii="Aptos" w:hAnsi="Aptos"/>
              </w:rPr>
              <w:t>3</w:t>
            </w:r>
            <w:r w:rsidRPr="00AA54DA">
              <w:rPr>
                <w:rFonts w:ascii="Aptos" w:hAnsi="Aptos"/>
              </w:rPr>
              <w:t>.1 Team Composition</w:t>
            </w:r>
          </w:p>
        </w:tc>
        <w:tc>
          <w:tcPr>
            <w:tcW w:w="375" w:type="pct"/>
          </w:tcPr>
          <w:p w14:paraId="202EE404" w14:textId="77777777" w:rsidR="007D5A6B" w:rsidRDefault="007D5A6B" w:rsidP="007D5A6B"/>
        </w:tc>
        <w:tc>
          <w:tcPr>
            <w:tcW w:w="2502" w:type="pct"/>
          </w:tcPr>
          <w:p w14:paraId="41EE4100" w14:textId="77777777" w:rsidR="007D5A6B" w:rsidRDefault="007D5A6B" w:rsidP="007D5A6B"/>
        </w:tc>
        <w:tc>
          <w:tcPr>
            <w:tcW w:w="563" w:type="pct"/>
          </w:tcPr>
          <w:p w14:paraId="6C4064C7" w14:textId="77777777" w:rsidR="007D5A6B" w:rsidRDefault="007D5A6B" w:rsidP="007D5A6B"/>
        </w:tc>
        <w:tc>
          <w:tcPr>
            <w:tcW w:w="530" w:type="pct"/>
          </w:tcPr>
          <w:p w14:paraId="7D6726F1" w14:textId="77777777" w:rsidR="007D5A6B" w:rsidRDefault="007D5A6B" w:rsidP="007D5A6B"/>
        </w:tc>
      </w:tr>
      <w:tr w:rsidR="007D5A6B" w14:paraId="1B416ECB" w14:textId="77777777" w:rsidTr="00F07976">
        <w:trPr>
          <w:trHeight w:val="1440"/>
        </w:trPr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3CA7E4E1" w14:textId="2B89D467" w:rsidR="007D5A6B" w:rsidRDefault="007D5A6B" w:rsidP="007D5A6B">
            <w:r>
              <w:rPr>
                <w:rFonts w:ascii="Aptos" w:hAnsi="Aptos"/>
              </w:rPr>
              <w:t>3</w:t>
            </w:r>
            <w:r w:rsidRPr="00AA54DA">
              <w:rPr>
                <w:rFonts w:ascii="Aptos" w:hAnsi="Aptos"/>
              </w:rPr>
              <w:t>.2 Team Operating Procedures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10045F23" w14:textId="77777777" w:rsidR="007D5A6B" w:rsidRDefault="007D5A6B" w:rsidP="007D5A6B"/>
        </w:tc>
        <w:tc>
          <w:tcPr>
            <w:tcW w:w="2502" w:type="pct"/>
            <w:tcBorders>
              <w:bottom w:val="single" w:sz="4" w:space="0" w:color="auto"/>
            </w:tcBorders>
          </w:tcPr>
          <w:p w14:paraId="12C27B90" w14:textId="77777777" w:rsidR="007D5A6B" w:rsidRDefault="007D5A6B" w:rsidP="007D5A6B"/>
        </w:tc>
        <w:tc>
          <w:tcPr>
            <w:tcW w:w="563" w:type="pct"/>
            <w:tcBorders>
              <w:bottom w:val="single" w:sz="4" w:space="0" w:color="auto"/>
            </w:tcBorders>
          </w:tcPr>
          <w:p w14:paraId="4A0AFF7B" w14:textId="77777777" w:rsidR="007D5A6B" w:rsidRDefault="007D5A6B" w:rsidP="007D5A6B"/>
        </w:tc>
        <w:tc>
          <w:tcPr>
            <w:tcW w:w="530" w:type="pct"/>
            <w:tcBorders>
              <w:bottom w:val="single" w:sz="4" w:space="0" w:color="auto"/>
            </w:tcBorders>
          </w:tcPr>
          <w:p w14:paraId="22F7E60E" w14:textId="77777777" w:rsidR="007D5A6B" w:rsidRDefault="007D5A6B" w:rsidP="007D5A6B"/>
        </w:tc>
      </w:tr>
      <w:tr w:rsidR="007D5A6B" w14:paraId="0B7C8A04" w14:textId="77777777" w:rsidTr="00F07976">
        <w:trPr>
          <w:trHeight w:val="1440"/>
        </w:trPr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43511" w14:textId="41D246F6" w:rsidR="007D5A6B" w:rsidRDefault="007D5A6B" w:rsidP="007D5A6B">
            <w:r>
              <w:rPr>
                <w:rFonts w:ascii="Aptos" w:hAnsi="Aptos"/>
              </w:rPr>
              <w:t>3</w:t>
            </w:r>
            <w:r w:rsidRPr="00AA54DA">
              <w:rPr>
                <w:rFonts w:ascii="Aptos" w:hAnsi="Aptos"/>
              </w:rPr>
              <w:t xml:space="preserve">.3 </w:t>
            </w:r>
            <w:r>
              <w:rPr>
                <w:rFonts w:ascii="Aptos" w:hAnsi="Aptos"/>
              </w:rPr>
              <w:t>Screening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14:paraId="2BB4A66B" w14:textId="77777777" w:rsidR="007D5A6B" w:rsidRDefault="007D5A6B" w:rsidP="007D5A6B"/>
        </w:tc>
        <w:tc>
          <w:tcPr>
            <w:tcW w:w="2502" w:type="pct"/>
            <w:tcBorders>
              <w:top w:val="single" w:sz="4" w:space="0" w:color="auto"/>
              <w:bottom w:val="single" w:sz="4" w:space="0" w:color="auto"/>
            </w:tcBorders>
          </w:tcPr>
          <w:p w14:paraId="4C611729" w14:textId="77777777" w:rsidR="007D5A6B" w:rsidRDefault="007D5A6B" w:rsidP="007D5A6B"/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14:paraId="43C253E4" w14:textId="77777777" w:rsidR="007D5A6B" w:rsidRDefault="007D5A6B" w:rsidP="007D5A6B"/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11191D0F" w14:textId="77777777" w:rsidR="007D5A6B" w:rsidRDefault="007D5A6B" w:rsidP="007D5A6B"/>
        </w:tc>
      </w:tr>
      <w:tr w:rsidR="007D5A6B" w14:paraId="110CAF4D" w14:textId="77777777" w:rsidTr="00F07976">
        <w:trPr>
          <w:trHeight w:val="1440"/>
        </w:trPr>
        <w:tc>
          <w:tcPr>
            <w:tcW w:w="1030" w:type="pct"/>
            <w:tcBorders>
              <w:bottom w:val="single" w:sz="36" w:space="0" w:color="auto"/>
            </w:tcBorders>
            <w:vAlign w:val="center"/>
          </w:tcPr>
          <w:p w14:paraId="43C76C75" w14:textId="042367C6" w:rsidR="007D5A6B" w:rsidRDefault="007D5A6B" w:rsidP="007D5A6B">
            <w:r>
              <w:rPr>
                <w:rFonts w:ascii="Aptos" w:hAnsi="Aptos"/>
              </w:rPr>
              <w:t>3</w:t>
            </w:r>
            <w:r w:rsidRPr="00AA54DA">
              <w:rPr>
                <w:rFonts w:ascii="Aptos" w:hAnsi="Aptos"/>
              </w:rPr>
              <w:t xml:space="preserve">.4 </w:t>
            </w:r>
            <w:r>
              <w:rPr>
                <w:rFonts w:ascii="Aptos" w:hAnsi="Aptos"/>
              </w:rPr>
              <w:t>Student Support Team</w:t>
            </w:r>
          </w:p>
        </w:tc>
        <w:tc>
          <w:tcPr>
            <w:tcW w:w="375" w:type="pct"/>
            <w:tcBorders>
              <w:bottom w:val="single" w:sz="36" w:space="0" w:color="auto"/>
            </w:tcBorders>
          </w:tcPr>
          <w:p w14:paraId="54989666" w14:textId="77777777" w:rsidR="007D5A6B" w:rsidRDefault="007D5A6B" w:rsidP="007D5A6B"/>
        </w:tc>
        <w:tc>
          <w:tcPr>
            <w:tcW w:w="2502" w:type="pct"/>
            <w:tcBorders>
              <w:bottom w:val="single" w:sz="36" w:space="0" w:color="auto"/>
            </w:tcBorders>
          </w:tcPr>
          <w:p w14:paraId="7CCEB559" w14:textId="77777777" w:rsidR="007D5A6B" w:rsidRDefault="007D5A6B" w:rsidP="007D5A6B"/>
        </w:tc>
        <w:tc>
          <w:tcPr>
            <w:tcW w:w="563" w:type="pct"/>
            <w:tcBorders>
              <w:bottom w:val="single" w:sz="36" w:space="0" w:color="auto"/>
            </w:tcBorders>
          </w:tcPr>
          <w:p w14:paraId="210FFF8F" w14:textId="77777777" w:rsidR="007D5A6B" w:rsidRDefault="007D5A6B" w:rsidP="007D5A6B"/>
        </w:tc>
        <w:tc>
          <w:tcPr>
            <w:tcW w:w="530" w:type="pct"/>
            <w:tcBorders>
              <w:bottom w:val="single" w:sz="36" w:space="0" w:color="auto"/>
            </w:tcBorders>
          </w:tcPr>
          <w:p w14:paraId="7DCBDDE6" w14:textId="77777777" w:rsidR="007D5A6B" w:rsidRDefault="007D5A6B" w:rsidP="007D5A6B"/>
        </w:tc>
      </w:tr>
      <w:tr w:rsidR="00713189" w14:paraId="7A631D03" w14:textId="77777777" w:rsidTr="00F07976">
        <w:trPr>
          <w:trHeight w:val="1440"/>
        </w:trPr>
        <w:tc>
          <w:tcPr>
            <w:tcW w:w="1030" w:type="pct"/>
            <w:tcBorders>
              <w:top w:val="single" w:sz="36" w:space="0" w:color="auto"/>
            </w:tcBorders>
            <w:vAlign w:val="center"/>
          </w:tcPr>
          <w:p w14:paraId="2EADE26F" w14:textId="7B678322" w:rsidR="00713189" w:rsidRDefault="00713189" w:rsidP="00713189">
            <w:r>
              <w:rPr>
                <w:rFonts w:ascii="Aptos" w:hAnsi="Aptos"/>
              </w:rPr>
              <w:t>3</w:t>
            </w:r>
            <w:r w:rsidRPr="00AA54DA">
              <w:rPr>
                <w:rFonts w:ascii="Aptos" w:hAnsi="Aptos"/>
              </w:rPr>
              <w:t xml:space="preserve">.5 </w:t>
            </w:r>
            <w:r>
              <w:rPr>
                <w:rFonts w:ascii="Aptos" w:hAnsi="Aptos"/>
              </w:rPr>
              <w:t>Staffing</w:t>
            </w:r>
          </w:p>
        </w:tc>
        <w:tc>
          <w:tcPr>
            <w:tcW w:w="375" w:type="pct"/>
            <w:tcBorders>
              <w:top w:val="single" w:sz="36" w:space="0" w:color="auto"/>
            </w:tcBorders>
          </w:tcPr>
          <w:p w14:paraId="5FD47E69" w14:textId="77777777" w:rsidR="00713189" w:rsidRDefault="00713189" w:rsidP="00713189"/>
        </w:tc>
        <w:tc>
          <w:tcPr>
            <w:tcW w:w="2502" w:type="pct"/>
            <w:tcBorders>
              <w:top w:val="single" w:sz="36" w:space="0" w:color="auto"/>
            </w:tcBorders>
          </w:tcPr>
          <w:p w14:paraId="760263EC" w14:textId="77777777" w:rsidR="00713189" w:rsidRDefault="00713189" w:rsidP="00713189"/>
        </w:tc>
        <w:tc>
          <w:tcPr>
            <w:tcW w:w="563" w:type="pct"/>
            <w:tcBorders>
              <w:top w:val="single" w:sz="36" w:space="0" w:color="auto"/>
            </w:tcBorders>
          </w:tcPr>
          <w:p w14:paraId="54C05682" w14:textId="77777777" w:rsidR="00713189" w:rsidRDefault="00713189" w:rsidP="00713189"/>
        </w:tc>
        <w:tc>
          <w:tcPr>
            <w:tcW w:w="530" w:type="pct"/>
            <w:tcBorders>
              <w:top w:val="single" w:sz="36" w:space="0" w:color="auto"/>
            </w:tcBorders>
          </w:tcPr>
          <w:p w14:paraId="71C3AA24" w14:textId="77777777" w:rsidR="00713189" w:rsidRDefault="00713189" w:rsidP="00713189"/>
        </w:tc>
      </w:tr>
      <w:tr w:rsidR="00713189" w14:paraId="3126E64D" w14:textId="77777777" w:rsidTr="00F07976">
        <w:trPr>
          <w:trHeight w:val="1440"/>
        </w:trPr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475CF8B2" w14:textId="2E9D93B0" w:rsidR="00713189" w:rsidRDefault="00713189" w:rsidP="00713189">
            <w:r>
              <w:rPr>
                <w:rFonts w:ascii="Aptos" w:hAnsi="Aptos"/>
              </w:rPr>
              <w:t>3</w:t>
            </w:r>
            <w:r w:rsidRPr="00AA54DA">
              <w:rPr>
                <w:rFonts w:ascii="Aptos" w:hAnsi="Aptos"/>
              </w:rPr>
              <w:t xml:space="preserve">.6 </w:t>
            </w:r>
            <w:r>
              <w:rPr>
                <w:rFonts w:ascii="Aptos" w:hAnsi="Aptos"/>
              </w:rPr>
              <w:t>Student/Family/Community Involvement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54BDA133" w14:textId="77777777" w:rsidR="00713189" w:rsidRDefault="00713189" w:rsidP="00713189"/>
        </w:tc>
        <w:tc>
          <w:tcPr>
            <w:tcW w:w="2502" w:type="pct"/>
            <w:tcBorders>
              <w:bottom w:val="single" w:sz="4" w:space="0" w:color="auto"/>
            </w:tcBorders>
          </w:tcPr>
          <w:p w14:paraId="09DE07E2" w14:textId="77777777" w:rsidR="00713189" w:rsidRDefault="00713189" w:rsidP="00713189"/>
        </w:tc>
        <w:tc>
          <w:tcPr>
            <w:tcW w:w="563" w:type="pct"/>
            <w:tcBorders>
              <w:bottom w:val="single" w:sz="4" w:space="0" w:color="auto"/>
            </w:tcBorders>
          </w:tcPr>
          <w:p w14:paraId="25E1213A" w14:textId="77777777" w:rsidR="00713189" w:rsidRDefault="00713189" w:rsidP="00713189"/>
        </w:tc>
        <w:tc>
          <w:tcPr>
            <w:tcW w:w="530" w:type="pct"/>
            <w:tcBorders>
              <w:bottom w:val="single" w:sz="4" w:space="0" w:color="auto"/>
            </w:tcBorders>
          </w:tcPr>
          <w:p w14:paraId="48C4636B" w14:textId="77777777" w:rsidR="00713189" w:rsidRDefault="00713189" w:rsidP="00713189"/>
        </w:tc>
      </w:tr>
      <w:tr w:rsidR="00713189" w14:paraId="72AE44F7" w14:textId="77777777" w:rsidTr="00F07976">
        <w:trPr>
          <w:trHeight w:val="1440"/>
        </w:trPr>
        <w:tc>
          <w:tcPr>
            <w:tcW w:w="1030" w:type="pct"/>
            <w:tcBorders>
              <w:bottom w:val="single" w:sz="36" w:space="0" w:color="auto"/>
            </w:tcBorders>
            <w:vAlign w:val="center"/>
          </w:tcPr>
          <w:p w14:paraId="3C5DD710" w14:textId="66C0E83B" w:rsidR="00713189" w:rsidRDefault="00713189" w:rsidP="00713189">
            <w:r>
              <w:rPr>
                <w:rFonts w:ascii="Aptos" w:hAnsi="Aptos"/>
              </w:rPr>
              <w:lastRenderedPageBreak/>
              <w:t>3</w:t>
            </w:r>
            <w:r w:rsidRPr="00AA54DA">
              <w:rPr>
                <w:rFonts w:ascii="Aptos" w:hAnsi="Aptos"/>
              </w:rPr>
              <w:t xml:space="preserve">.7 </w:t>
            </w:r>
            <w:r>
              <w:rPr>
                <w:rFonts w:ascii="Aptos" w:hAnsi="Aptos"/>
              </w:rPr>
              <w:t>Professional Development</w:t>
            </w:r>
          </w:p>
        </w:tc>
        <w:tc>
          <w:tcPr>
            <w:tcW w:w="375" w:type="pct"/>
            <w:tcBorders>
              <w:bottom w:val="single" w:sz="36" w:space="0" w:color="auto"/>
            </w:tcBorders>
          </w:tcPr>
          <w:p w14:paraId="77105867" w14:textId="77777777" w:rsidR="00713189" w:rsidRDefault="00713189" w:rsidP="00713189"/>
        </w:tc>
        <w:tc>
          <w:tcPr>
            <w:tcW w:w="2502" w:type="pct"/>
            <w:tcBorders>
              <w:bottom w:val="single" w:sz="36" w:space="0" w:color="auto"/>
            </w:tcBorders>
          </w:tcPr>
          <w:p w14:paraId="491C4E38" w14:textId="77777777" w:rsidR="00713189" w:rsidRDefault="00713189" w:rsidP="00713189"/>
        </w:tc>
        <w:tc>
          <w:tcPr>
            <w:tcW w:w="563" w:type="pct"/>
            <w:tcBorders>
              <w:bottom w:val="single" w:sz="36" w:space="0" w:color="auto"/>
            </w:tcBorders>
          </w:tcPr>
          <w:p w14:paraId="5DF19C46" w14:textId="77777777" w:rsidR="00713189" w:rsidRDefault="00713189" w:rsidP="00713189"/>
        </w:tc>
        <w:tc>
          <w:tcPr>
            <w:tcW w:w="530" w:type="pct"/>
            <w:tcBorders>
              <w:bottom w:val="single" w:sz="36" w:space="0" w:color="auto"/>
            </w:tcBorders>
          </w:tcPr>
          <w:p w14:paraId="190512C8" w14:textId="77777777" w:rsidR="00713189" w:rsidRDefault="00713189" w:rsidP="00713189"/>
        </w:tc>
      </w:tr>
      <w:tr w:rsidR="00410BF3" w14:paraId="548B7018" w14:textId="77777777" w:rsidTr="00F07976">
        <w:trPr>
          <w:trHeight w:val="1440"/>
        </w:trPr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8AE6B" w14:textId="4DB441C2" w:rsidR="00410BF3" w:rsidRDefault="00410BF3" w:rsidP="00410BF3">
            <w:r>
              <w:rPr>
                <w:rFonts w:ascii="Aptos" w:hAnsi="Aptos"/>
              </w:rPr>
              <w:t>3</w:t>
            </w:r>
            <w:r w:rsidRPr="00AA54DA">
              <w:rPr>
                <w:rFonts w:ascii="Aptos" w:hAnsi="Aptos"/>
              </w:rPr>
              <w:t>.8</w:t>
            </w:r>
            <w:r>
              <w:rPr>
                <w:rFonts w:ascii="Aptos" w:hAnsi="Aptos"/>
              </w:rPr>
              <w:t xml:space="preserve"> Quality of Life Indicators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14:paraId="56680DEB" w14:textId="77777777" w:rsidR="00410BF3" w:rsidRDefault="00410BF3" w:rsidP="00410BF3"/>
        </w:tc>
        <w:tc>
          <w:tcPr>
            <w:tcW w:w="2502" w:type="pct"/>
            <w:tcBorders>
              <w:top w:val="single" w:sz="4" w:space="0" w:color="auto"/>
              <w:bottom w:val="single" w:sz="4" w:space="0" w:color="auto"/>
            </w:tcBorders>
          </w:tcPr>
          <w:p w14:paraId="70EAE269" w14:textId="77777777" w:rsidR="00410BF3" w:rsidRDefault="00410BF3" w:rsidP="00410BF3"/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14:paraId="7DFCC183" w14:textId="77777777" w:rsidR="00410BF3" w:rsidRDefault="00410BF3" w:rsidP="00410BF3"/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6498CA08" w14:textId="77777777" w:rsidR="00410BF3" w:rsidRDefault="00410BF3" w:rsidP="00410BF3"/>
        </w:tc>
      </w:tr>
      <w:tr w:rsidR="00410BF3" w14:paraId="0E275CB1" w14:textId="77777777" w:rsidTr="00F07976">
        <w:trPr>
          <w:trHeight w:val="1440"/>
        </w:trPr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5F5DF" w14:textId="46EE44F6" w:rsidR="00410BF3" w:rsidRDefault="00410BF3" w:rsidP="00410BF3">
            <w:r>
              <w:rPr>
                <w:rFonts w:ascii="Aptos" w:hAnsi="Aptos"/>
              </w:rPr>
              <w:t>3</w:t>
            </w:r>
            <w:r w:rsidRPr="00AA54DA">
              <w:rPr>
                <w:rFonts w:ascii="Aptos" w:hAnsi="Aptos"/>
              </w:rPr>
              <w:t>.9</w:t>
            </w:r>
            <w:r>
              <w:rPr>
                <w:rFonts w:ascii="Aptos" w:hAnsi="Aptos"/>
              </w:rPr>
              <w:t xml:space="preserve"> Academic, Social, and Physical Indicators</w:t>
            </w:r>
            <w:r w:rsidRPr="00AA54DA">
              <w:rPr>
                <w:rFonts w:ascii="Aptos" w:hAnsi="Aptos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14:paraId="623640FB" w14:textId="77777777" w:rsidR="00410BF3" w:rsidRDefault="00410BF3" w:rsidP="00410BF3"/>
        </w:tc>
        <w:tc>
          <w:tcPr>
            <w:tcW w:w="2502" w:type="pct"/>
            <w:tcBorders>
              <w:top w:val="single" w:sz="4" w:space="0" w:color="auto"/>
              <w:bottom w:val="single" w:sz="4" w:space="0" w:color="auto"/>
            </w:tcBorders>
          </w:tcPr>
          <w:p w14:paraId="5667B646" w14:textId="77777777" w:rsidR="00410BF3" w:rsidRDefault="00410BF3" w:rsidP="00410BF3"/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14:paraId="63C87425" w14:textId="77777777" w:rsidR="00410BF3" w:rsidRDefault="00410BF3" w:rsidP="00410BF3"/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1C1C8BAE" w14:textId="77777777" w:rsidR="00410BF3" w:rsidRDefault="00410BF3" w:rsidP="00410BF3"/>
        </w:tc>
      </w:tr>
      <w:tr w:rsidR="00410BF3" w14:paraId="2E00B658" w14:textId="77777777" w:rsidTr="00F07976">
        <w:trPr>
          <w:trHeight w:val="1440"/>
        </w:trPr>
        <w:tc>
          <w:tcPr>
            <w:tcW w:w="1030" w:type="pct"/>
            <w:tcBorders>
              <w:top w:val="single" w:sz="4" w:space="0" w:color="auto"/>
            </w:tcBorders>
            <w:vAlign w:val="center"/>
          </w:tcPr>
          <w:p w14:paraId="6FF74649" w14:textId="3DD86BA8" w:rsidR="00410BF3" w:rsidRDefault="00410BF3" w:rsidP="00410BF3">
            <w:r>
              <w:rPr>
                <w:rFonts w:ascii="Aptos" w:hAnsi="Aptos"/>
              </w:rPr>
              <w:t>3.10 Hypothesis Statement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7C5049AA" w14:textId="77777777" w:rsidR="00410BF3" w:rsidRDefault="00410BF3" w:rsidP="00410BF3"/>
        </w:tc>
        <w:tc>
          <w:tcPr>
            <w:tcW w:w="2502" w:type="pct"/>
            <w:tcBorders>
              <w:top w:val="single" w:sz="4" w:space="0" w:color="auto"/>
            </w:tcBorders>
          </w:tcPr>
          <w:p w14:paraId="2F26F55F" w14:textId="77777777" w:rsidR="00410BF3" w:rsidRDefault="00410BF3" w:rsidP="00410BF3"/>
        </w:tc>
        <w:tc>
          <w:tcPr>
            <w:tcW w:w="563" w:type="pct"/>
            <w:tcBorders>
              <w:top w:val="single" w:sz="4" w:space="0" w:color="auto"/>
            </w:tcBorders>
          </w:tcPr>
          <w:p w14:paraId="04A005AC" w14:textId="77777777" w:rsidR="00410BF3" w:rsidRDefault="00410BF3" w:rsidP="00410BF3"/>
        </w:tc>
        <w:tc>
          <w:tcPr>
            <w:tcW w:w="530" w:type="pct"/>
            <w:tcBorders>
              <w:top w:val="single" w:sz="4" w:space="0" w:color="auto"/>
            </w:tcBorders>
          </w:tcPr>
          <w:p w14:paraId="0A0647E4" w14:textId="77777777" w:rsidR="00410BF3" w:rsidRDefault="00410BF3" w:rsidP="00410BF3"/>
        </w:tc>
      </w:tr>
      <w:tr w:rsidR="00410BF3" w14:paraId="048582CC" w14:textId="77777777" w:rsidTr="00F07976">
        <w:trPr>
          <w:trHeight w:val="1440"/>
        </w:trPr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3C660A18" w14:textId="32A6E127" w:rsidR="00410BF3" w:rsidRDefault="00410BF3" w:rsidP="00410BF3">
            <w:r>
              <w:rPr>
                <w:rFonts w:ascii="Aptos" w:hAnsi="Aptos"/>
              </w:rPr>
              <w:t>3.11 Comprehensive Support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319DFD7B" w14:textId="77777777" w:rsidR="00410BF3" w:rsidRDefault="00410BF3" w:rsidP="00410BF3"/>
        </w:tc>
        <w:tc>
          <w:tcPr>
            <w:tcW w:w="2502" w:type="pct"/>
            <w:tcBorders>
              <w:bottom w:val="single" w:sz="4" w:space="0" w:color="auto"/>
            </w:tcBorders>
          </w:tcPr>
          <w:p w14:paraId="15122B75" w14:textId="77777777" w:rsidR="00410BF3" w:rsidRDefault="00410BF3" w:rsidP="00410BF3"/>
        </w:tc>
        <w:tc>
          <w:tcPr>
            <w:tcW w:w="563" w:type="pct"/>
            <w:tcBorders>
              <w:bottom w:val="single" w:sz="4" w:space="0" w:color="auto"/>
            </w:tcBorders>
          </w:tcPr>
          <w:p w14:paraId="7519DDD3" w14:textId="77777777" w:rsidR="00410BF3" w:rsidRDefault="00410BF3" w:rsidP="00410BF3"/>
        </w:tc>
        <w:tc>
          <w:tcPr>
            <w:tcW w:w="530" w:type="pct"/>
            <w:tcBorders>
              <w:bottom w:val="single" w:sz="4" w:space="0" w:color="auto"/>
            </w:tcBorders>
          </w:tcPr>
          <w:p w14:paraId="7C5FDBF0" w14:textId="77777777" w:rsidR="00410BF3" w:rsidRDefault="00410BF3" w:rsidP="00410BF3"/>
        </w:tc>
      </w:tr>
      <w:tr w:rsidR="00410BF3" w14:paraId="61570B3D" w14:textId="77777777" w:rsidTr="00F07976">
        <w:trPr>
          <w:trHeight w:val="1440"/>
        </w:trPr>
        <w:tc>
          <w:tcPr>
            <w:tcW w:w="1030" w:type="pct"/>
            <w:vAlign w:val="center"/>
          </w:tcPr>
          <w:p w14:paraId="0C7C408C" w14:textId="471855D5" w:rsidR="00410BF3" w:rsidRDefault="00410BF3" w:rsidP="00410BF3">
            <w:r>
              <w:rPr>
                <w:rFonts w:ascii="Aptos" w:hAnsi="Aptos"/>
              </w:rPr>
              <w:t>3.12 Formal and Natural Supports</w:t>
            </w:r>
          </w:p>
        </w:tc>
        <w:tc>
          <w:tcPr>
            <w:tcW w:w="375" w:type="pct"/>
          </w:tcPr>
          <w:p w14:paraId="15C4F070" w14:textId="77777777" w:rsidR="00410BF3" w:rsidRDefault="00410BF3" w:rsidP="00410BF3"/>
        </w:tc>
        <w:tc>
          <w:tcPr>
            <w:tcW w:w="2502" w:type="pct"/>
          </w:tcPr>
          <w:p w14:paraId="3F48A74B" w14:textId="77777777" w:rsidR="00410BF3" w:rsidRDefault="00410BF3" w:rsidP="00410BF3"/>
        </w:tc>
        <w:tc>
          <w:tcPr>
            <w:tcW w:w="563" w:type="pct"/>
          </w:tcPr>
          <w:p w14:paraId="6146C156" w14:textId="77777777" w:rsidR="00410BF3" w:rsidRDefault="00410BF3" w:rsidP="00410BF3"/>
        </w:tc>
        <w:tc>
          <w:tcPr>
            <w:tcW w:w="530" w:type="pct"/>
          </w:tcPr>
          <w:p w14:paraId="7273D8F4" w14:textId="77777777" w:rsidR="00410BF3" w:rsidRDefault="00410BF3" w:rsidP="00410BF3"/>
        </w:tc>
      </w:tr>
      <w:tr w:rsidR="00410BF3" w14:paraId="12D8ECD2" w14:textId="77777777" w:rsidTr="00F07976">
        <w:trPr>
          <w:trHeight w:val="1440"/>
        </w:trPr>
        <w:tc>
          <w:tcPr>
            <w:tcW w:w="1030" w:type="pct"/>
            <w:tcBorders>
              <w:bottom w:val="single" w:sz="36" w:space="0" w:color="auto"/>
            </w:tcBorders>
            <w:vAlign w:val="center"/>
          </w:tcPr>
          <w:p w14:paraId="1EAA12D8" w14:textId="0BA19CDB" w:rsidR="00410BF3" w:rsidRDefault="00410BF3" w:rsidP="00410BF3">
            <w:r>
              <w:rPr>
                <w:rFonts w:ascii="Aptos" w:hAnsi="Aptos"/>
              </w:rPr>
              <w:lastRenderedPageBreak/>
              <w:t>3.13 Access to Tier 1 and Tier 2 Supports</w:t>
            </w:r>
          </w:p>
        </w:tc>
        <w:tc>
          <w:tcPr>
            <w:tcW w:w="375" w:type="pct"/>
            <w:tcBorders>
              <w:bottom w:val="single" w:sz="36" w:space="0" w:color="auto"/>
            </w:tcBorders>
          </w:tcPr>
          <w:p w14:paraId="7DA19832" w14:textId="77777777" w:rsidR="00410BF3" w:rsidRDefault="00410BF3" w:rsidP="00410BF3"/>
        </w:tc>
        <w:tc>
          <w:tcPr>
            <w:tcW w:w="2502" w:type="pct"/>
            <w:tcBorders>
              <w:bottom w:val="single" w:sz="36" w:space="0" w:color="auto"/>
            </w:tcBorders>
          </w:tcPr>
          <w:p w14:paraId="3B58AB0E" w14:textId="77777777" w:rsidR="00410BF3" w:rsidRDefault="00410BF3" w:rsidP="00410BF3"/>
        </w:tc>
        <w:tc>
          <w:tcPr>
            <w:tcW w:w="563" w:type="pct"/>
            <w:tcBorders>
              <w:bottom w:val="single" w:sz="36" w:space="0" w:color="auto"/>
            </w:tcBorders>
          </w:tcPr>
          <w:p w14:paraId="53A6F959" w14:textId="77777777" w:rsidR="00410BF3" w:rsidRDefault="00410BF3" w:rsidP="00410BF3"/>
        </w:tc>
        <w:tc>
          <w:tcPr>
            <w:tcW w:w="530" w:type="pct"/>
            <w:tcBorders>
              <w:bottom w:val="single" w:sz="36" w:space="0" w:color="auto"/>
            </w:tcBorders>
          </w:tcPr>
          <w:p w14:paraId="47B8AD30" w14:textId="77777777" w:rsidR="00410BF3" w:rsidRDefault="00410BF3" w:rsidP="00410BF3"/>
        </w:tc>
      </w:tr>
      <w:tr w:rsidR="00120F83" w14:paraId="51BF2476" w14:textId="77777777" w:rsidTr="00F07976">
        <w:trPr>
          <w:trHeight w:val="1440"/>
        </w:trPr>
        <w:tc>
          <w:tcPr>
            <w:tcW w:w="1030" w:type="pct"/>
            <w:tcBorders>
              <w:top w:val="single" w:sz="36" w:space="0" w:color="auto"/>
            </w:tcBorders>
            <w:vAlign w:val="center"/>
          </w:tcPr>
          <w:p w14:paraId="48FEA5DF" w14:textId="29E4811E" w:rsidR="00120F83" w:rsidRDefault="00F07976" w:rsidP="00410B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3.14 Data Systems</w:t>
            </w:r>
          </w:p>
        </w:tc>
        <w:tc>
          <w:tcPr>
            <w:tcW w:w="375" w:type="pct"/>
            <w:tcBorders>
              <w:top w:val="single" w:sz="36" w:space="0" w:color="auto"/>
            </w:tcBorders>
          </w:tcPr>
          <w:p w14:paraId="6C2E2F8E" w14:textId="77777777" w:rsidR="00120F83" w:rsidRDefault="00120F83" w:rsidP="00410BF3"/>
        </w:tc>
        <w:tc>
          <w:tcPr>
            <w:tcW w:w="2502" w:type="pct"/>
            <w:tcBorders>
              <w:top w:val="single" w:sz="36" w:space="0" w:color="auto"/>
            </w:tcBorders>
          </w:tcPr>
          <w:p w14:paraId="42E348BB" w14:textId="77777777" w:rsidR="00120F83" w:rsidRDefault="00120F83" w:rsidP="00410BF3"/>
        </w:tc>
        <w:tc>
          <w:tcPr>
            <w:tcW w:w="563" w:type="pct"/>
            <w:tcBorders>
              <w:top w:val="single" w:sz="36" w:space="0" w:color="auto"/>
            </w:tcBorders>
          </w:tcPr>
          <w:p w14:paraId="246A0860" w14:textId="77777777" w:rsidR="00120F83" w:rsidRDefault="00120F83" w:rsidP="00410BF3"/>
        </w:tc>
        <w:tc>
          <w:tcPr>
            <w:tcW w:w="530" w:type="pct"/>
            <w:tcBorders>
              <w:top w:val="single" w:sz="36" w:space="0" w:color="auto"/>
            </w:tcBorders>
          </w:tcPr>
          <w:p w14:paraId="12D00792" w14:textId="77777777" w:rsidR="00120F83" w:rsidRDefault="00120F83" w:rsidP="00410BF3"/>
        </w:tc>
      </w:tr>
      <w:tr w:rsidR="00120F83" w14:paraId="78FC5363" w14:textId="77777777" w:rsidTr="00F07976">
        <w:trPr>
          <w:trHeight w:val="1440"/>
        </w:trPr>
        <w:tc>
          <w:tcPr>
            <w:tcW w:w="1030" w:type="pct"/>
            <w:vAlign w:val="center"/>
          </w:tcPr>
          <w:p w14:paraId="3C05E655" w14:textId="6626C5C3" w:rsidR="00120F83" w:rsidRDefault="00F07976" w:rsidP="00410B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3.15 Data-based Decision Making</w:t>
            </w:r>
          </w:p>
        </w:tc>
        <w:tc>
          <w:tcPr>
            <w:tcW w:w="375" w:type="pct"/>
          </w:tcPr>
          <w:p w14:paraId="49621429" w14:textId="77777777" w:rsidR="00120F83" w:rsidRDefault="00120F83" w:rsidP="00410BF3"/>
        </w:tc>
        <w:tc>
          <w:tcPr>
            <w:tcW w:w="2502" w:type="pct"/>
          </w:tcPr>
          <w:p w14:paraId="52AC408F" w14:textId="77777777" w:rsidR="00120F83" w:rsidRDefault="00120F83" w:rsidP="00410BF3"/>
        </w:tc>
        <w:tc>
          <w:tcPr>
            <w:tcW w:w="563" w:type="pct"/>
          </w:tcPr>
          <w:p w14:paraId="35359BB8" w14:textId="77777777" w:rsidR="00120F83" w:rsidRDefault="00120F83" w:rsidP="00410BF3"/>
        </w:tc>
        <w:tc>
          <w:tcPr>
            <w:tcW w:w="530" w:type="pct"/>
          </w:tcPr>
          <w:p w14:paraId="64A3BFA7" w14:textId="77777777" w:rsidR="00120F83" w:rsidRDefault="00120F83" w:rsidP="00410BF3"/>
        </w:tc>
      </w:tr>
      <w:tr w:rsidR="00120F83" w14:paraId="601F6ABE" w14:textId="77777777" w:rsidTr="00F07976">
        <w:trPr>
          <w:trHeight w:val="1440"/>
        </w:trPr>
        <w:tc>
          <w:tcPr>
            <w:tcW w:w="1030" w:type="pct"/>
            <w:vAlign w:val="center"/>
          </w:tcPr>
          <w:p w14:paraId="56BB0BDB" w14:textId="00B7B0EE" w:rsidR="00120F83" w:rsidRDefault="00F07976" w:rsidP="00410B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3.16 Level of Use</w:t>
            </w:r>
          </w:p>
        </w:tc>
        <w:tc>
          <w:tcPr>
            <w:tcW w:w="375" w:type="pct"/>
          </w:tcPr>
          <w:p w14:paraId="60C2BCD4" w14:textId="77777777" w:rsidR="00120F83" w:rsidRDefault="00120F83" w:rsidP="00410BF3"/>
        </w:tc>
        <w:tc>
          <w:tcPr>
            <w:tcW w:w="2502" w:type="pct"/>
          </w:tcPr>
          <w:p w14:paraId="29D2FCEA" w14:textId="77777777" w:rsidR="00120F83" w:rsidRDefault="00120F83" w:rsidP="00410BF3"/>
        </w:tc>
        <w:tc>
          <w:tcPr>
            <w:tcW w:w="563" w:type="pct"/>
          </w:tcPr>
          <w:p w14:paraId="1E3D6611" w14:textId="77777777" w:rsidR="00120F83" w:rsidRDefault="00120F83" w:rsidP="00410BF3"/>
        </w:tc>
        <w:tc>
          <w:tcPr>
            <w:tcW w:w="530" w:type="pct"/>
          </w:tcPr>
          <w:p w14:paraId="34815179" w14:textId="77777777" w:rsidR="00120F83" w:rsidRDefault="00120F83" w:rsidP="00410BF3"/>
        </w:tc>
      </w:tr>
      <w:tr w:rsidR="00120F83" w14:paraId="56981F28" w14:textId="77777777" w:rsidTr="00F07976">
        <w:trPr>
          <w:trHeight w:val="1440"/>
        </w:trPr>
        <w:tc>
          <w:tcPr>
            <w:tcW w:w="1030" w:type="pct"/>
            <w:vAlign w:val="center"/>
          </w:tcPr>
          <w:p w14:paraId="16218830" w14:textId="2D1DF302" w:rsidR="00120F83" w:rsidRDefault="00F07976" w:rsidP="00410B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3.17</w:t>
            </w:r>
            <w:r w:rsidRPr="00AA54DA">
              <w:rPr>
                <w:rFonts w:ascii="Aptos" w:hAnsi="Aptos"/>
              </w:rPr>
              <w:t xml:space="preserve"> Annual Evaluation</w:t>
            </w:r>
          </w:p>
        </w:tc>
        <w:tc>
          <w:tcPr>
            <w:tcW w:w="375" w:type="pct"/>
          </w:tcPr>
          <w:p w14:paraId="1F724A25" w14:textId="77777777" w:rsidR="00120F83" w:rsidRDefault="00120F83" w:rsidP="00410BF3"/>
        </w:tc>
        <w:tc>
          <w:tcPr>
            <w:tcW w:w="2502" w:type="pct"/>
          </w:tcPr>
          <w:p w14:paraId="7E932376" w14:textId="77777777" w:rsidR="00120F83" w:rsidRDefault="00120F83" w:rsidP="00410BF3"/>
        </w:tc>
        <w:tc>
          <w:tcPr>
            <w:tcW w:w="563" w:type="pct"/>
          </w:tcPr>
          <w:p w14:paraId="6DC464A5" w14:textId="77777777" w:rsidR="00120F83" w:rsidRDefault="00120F83" w:rsidP="00410BF3"/>
        </w:tc>
        <w:tc>
          <w:tcPr>
            <w:tcW w:w="530" w:type="pct"/>
          </w:tcPr>
          <w:p w14:paraId="2255F4AC" w14:textId="77777777" w:rsidR="00120F83" w:rsidRDefault="00120F83" w:rsidP="00410BF3"/>
        </w:tc>
      </w:tr>
    </w:tbl>
    <w:p w14:paraId="7119399C" w14:textId="0C6D509F" w:rsidR="00905DBB" w:rsidRPr="006D1452" w:rsidRDefault="00905DBB" w:rsidP="006F1A81">
      <w:pPr>
        <w:pStyle w:val="NoSpacing"/>
        <w:rPr>
          <w:sz w:val="14"/>
          <w:szCs w:val="14"/>
        </w:rPr>
      </w:pPr>
    </w:p>
    <w:sectPr w:rsidR="00905DBB" w:rsidRPr="006D1452" w:rsidSect="00CE5240">
      <w:headerReference w:type="default" r:id="rId7"/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832B" w14:textId="77777777" w:rsidR="0009203F" w:rsidRDefault="0009203F" w:rsidP="0009203F">
      <w:pPr>
        <w:spacing w:after="0" w:line="240" w:lineRule="auto"/>
      </w:pPr>
      <w:r>
        <w:separator/>
      </w:r>
    </w:p>
  </w:endnote>
  <w:endnote w:type="continuationSeparator" w:id="0">
    <w:p w14:paraId="72774A22" w14:textId="77777777" w:rsidR="0009203F" w:rsidRDefault="0009203F" w:rsidP="0009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2D53" w14:textId="77777777" w:rsidR="00444A82" w:rsidRPr="00444A82" w:rsidRDefault="00444A82">
    <w:pPr>
      <w:tabs>
        <w:tab w:val="center" w:pos="4550"/>
        <w:tab w:val="left" w:pos="5818"/>
      </w:tabs>
      <w:ind w:right="260"/>
      <w:jc w:val="right"/>
      <w:rPr>
        <w:b/>
        <w:bCs/>
        <w:color w:val="6CBE47" w:themeColor="accent1"/>
        <w:sz w:val="20"/>
        <w:szCs w:val="20"/>
      </w:rPr>
    </w:pPr>
    <w:r w:rsidRPr="00444A82">
      <w:rPr>
        <w:b/>
        <w:bCs/>
        <w:color w:val="6CBE47" w:themeColor="accent1"/>
        <w:spacing w:val="60"/>
        <w:sz w:val="20"/>
        <w:szCs w:val="20"/>
      </w:rPr>
      <w:t>Page</w:t>
    </w:r>
    <w:r w:rsidRPr="00444A82">
      <w:rPr>
        <w:b/>
        <w:bCs/>
        <w:color w:val="6CBE47" w:themeColor="accent1"/>
        <w:sz w:val="20"/>
        <w:szCs w:val="20"/>
      </w:rPr>
      <w:t xml:space="preserve"> </w:t>
    </w:r>
    <w:r w:rsidRPr="00444A82">
      <w:rPr>
        <w:b/>
        <w:bCs/>
        <w:color w:val="6CBE47" w:themeColor="accent1"/>
        <w:sz w:val="20"/>
        <w:szCs w:val="20"/>
      </w:rPr>
      <w:fldChar w:fldCharType="begin"/>
    </w:r>
    <w:r w:rsidRPr="00444A82">
      <w:rPr>
        <w:b/>
        <w:bCs/>
        <w:color w:val="6CBE47" w:themeColor="accent1"/>
        <w:sz w:val="20"/>
        <w:szCs w:val="20"/>
      </w:rPr>
      <w:instrText xml:space="preserve"> PAGE   \* MERGEFORMAT </w:instrText>
    </w:r>
    <w:r w:rsidRPr="00444A82">
      <w:rPr>
        <w:b/>
        <w:bCs/>
        <w:color w:val="6CBE47" w:themeColor="accent1"/>
        <w:sz w:val="20"/>
        <w:szCs w:val="20"/>
      </w:rPr>
      <w:fldChar w:fldCharType="separate"/>
    </w:r>
    <w:r w:rsidRPr="00444A82">
      <w:rPr>
        <w:b/>
        <w:bCs/>
        <w:noProof/>
        <w:color w:val="6CBE47" w:themeColor="accent1"/>
        <w:sz w:val="20"/>
        <w:szCs w:val="20"/>
      </w:rPr>
      <w:t>1</w:t>
    </w:r>
    <w:r w:rsidRPr="00444A82">
      <w:rPr>
        <w:b/>
        <w:bCs/>
        <w:color w:val="6CBE47" w:themeColor="accent1"/>
        <w:sz w:val="20"/>
        <w:szCs w:val="20"/>
      </w:rPr>
      <w:fldChar w:fldCharType="end"/>
    </w:r>
    <w:r w:rsidRPr="00444A82">
      <w:rPr>
        <w:b/>
        <w:bCs/>
        <w:color w:val="6CBE47" w:themeColor="accent1"/>
        <w:sz w:val="20"/>
        <w:szCs w:val="20"/>
      </w:rPr>
      <w:t xml:space="preserve"> | </w:t>
    </w:r>
    <w:r w:rsidRPr="00444A82">
      <w:rPr>
        <w:b/>
        <w:bCs/>
        <w:color w:val="6CBE47" w:themeColor="accent1"/>
        <w:sz w:val="20"/>
        <w:szCs w:val="20"/>
      </w:rPr>
      <w:fldChar w:fldCharType="begin"/>
    </w:r>
    <w:r w:rsidRPr="00444A82">
      <w:rPr>
        <w:b/>
        <w:bCs/>
        <w:color w:val="6CBE47" w:themeColor="accent1"/>
        <w:sz w:val="20"/>
        <w:szCs w:val="20"/>
      </w:rPr>
      <w:instrText xml:space="preserve"> NUMPAGES  \* Arabic  \* MERGEFORMAT </w:instrText>
    </w:r>
    <w:r w:rsidRPr="00444A82">
      <w:rPr>
        <w:b/>
        <w:bCs/>
        <w:color w:val="6CBE47" w:themeColor="accent1"/>
        <w:sz w:val="20"/>
        <w:szCs w:val="20"/>
      </w:rPr>
      <w:fldChar w:fldCharType="separate"/>
    </w:r>
    <w:r w:rsidRPr="00444A82">
      <w:rPr>
        <w:b/>
        <w:bCs/>
        <w:noProof/>
        <w:color w:val="6CBE47" w:themeColor="accent1"/>
        <w:sz w:val="20"/>
        <w:szCs w:val="20"/>
      </w:rPr>
      <w:t>1</w:t>
    </w:r>
    <w:r w:rsidRPr="00444A82">
      <w:rPr>
        <w:b/>
        <w:bCs/>
        <w:color w:val="6CBE47" w:themeColor="accent1"/>
        <w:sz w:val="20"/>
        <w:szCs w:val="20"/>
      </w:rPr>
      <w:fldChar w:fldCharType="end"/>
    </w:r>
  </w:p>
  <w:p w14:paraId="6365DC68" w14:textId="7F6A8682" w:rsidR="00905DBB" w:rsidRPr="00905DBB" w:rsidRDefault="00905DBB" w:rsidP="00BC2A48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BA1D" w14:textId="77777777" w:rsidR="0009203F" w:rsidRDefault="0009203F" w:rsidP="0009203F">
      <w:pPr>
        <w:spacing w:after="0" w:line="240" w:lineRule="auto"/>
      </w:pPr>
      <w:r>
        <w:separator/>
      </w:r>
    </w:p>
  </w:footnote>
  <w:footnote w:type="continuationSeparator" w:id="0">
    <w:p w14:paraId="7FFD571D" w14:textId="77777777" w:rsidR="0009203F" w:rsidRDefault="0009203F" w:rsidP="0009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6D05" w14:textId="2C8FA8ED" w:rsidR="0009203F" w:rsidRPr="00CE5240" w:rsidRDefault="0009203F" w:rsidP="0009203F">
    <w:pPr>
      <w:pStyle w:val="Header"/>
      <w:jc w:val="center"/>
      <w:rPr>
        <w:sz w:val="56"/>
        <w:szCs w:val="56"/>
      </w:rPr>
    </w:pPr>
    <w:r w:rsidRPr="00CE5240">
      <w:rPr>
        <w:noProof/>
        <w:sz w:val="56"/>
        <w:szCs w:val="56"/>
      </w:rPr>
      <w:drawing>
        <wp:anchor distT="0" distB="0" distL="114300" distR="114300" simplePos="0" relativeHeight="251671040" behindDoc="0" locked="0" layoutInCell="1" allowOverlap="1" wp14:anchorId="6F4C1BA1" wp14:editId="187D7C9B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240">
      <w:rPr>
        <w:noProof/>
        <w:sz w:val="56"/>
        <w:szCs w:val="56"/>
      </w:rPr>
      <w:drawing>
        <wp:anchor distT="0" distB="0" distL="114300" distR="114300" simplePos="0" relativeHeight="251659776" behindDoc="0" locked="0" layoutInCell="1" allowOverlap="1" wp14:anchorId="239C597E" wp14:editId="0683D7D3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DC1" w:rsidRPr="00CE5240">
      <w:rPr>
        <w:sz w:val="56"/>
        <w:szCs w:val="56"/>
      </w:rPr>
      <w:t>PBIS T</w:t>
    </w:r>
    <w:r w:rsidR="00BA03C5">
      <w:rPr>
        <w:sz w:val="56"/>
        <w:szCs w:val="56"/>
      </w:rPr>
      <w:t>i</w:t>
    </w:r>
    <w:r w:rsidR="00312DC1" w:rsidRPr="00CE5240">
      <w:rPr>
        <w:sz w:val="56"/>
        <w:szCs w:val="56"/>
      </w:rPr>
      <w:t xml:space="preserve">er </w:t>
    </w:r>
    <w:r w:rsidR="007D5A6B">
      <w:rPr>
        <w:sz w:val="56"/>
        <w:szCs w:val="56"/>
      </w:rPr>
      <w:t>3</w:t>
    </w:r>
    <w:r w:rsidR="00312DC1" w:rsidRPr="00CE5240">
      <w:rPr>
        <w:sz w:val="56"/>
        <w:szCs w:val="56"/>
      </w:rPr>
      <w:t xml:space="preserve"> </w:t>
    </w:r>
    <w:r w:rsidR="00CE5240" w:rsidRPr="00CE5240">
      <w:rPr>
        <w:sz w:val="56"/>
        <w:szCs w:val="56"/>
      </w:rPr>
      <w:t>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195"/>
    <w:multiLevelType w:val="hybridMultilevel"/>
    <w:tmpl w:val="F0E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65F"/>
    <w:multiLevelType w:val="hybridMultilevel"/>
    <w:tmpl w:val="13B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0AA1"/>
    <w:multiLevelType w:val="hybridMultilevel"/>
    <w:tmpl w:val="E7E8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0298F"/>
    <w:multiLevelType w:val="hybridMultilevel"/>
    <w:tmpl w:val="FAECF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F6A8F"/>
    <w:multiLevelType w:val="hybridMultilevel"/>
    <w:tmpl w:val="95A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F7F5C"/>
    <w:multiLevelType w:val="hybridMultilevel"/>
    <w:tmpl w:val="B930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978"/>
    <w:multiLevelType w:val="hybridMultilevel"/>
    <w:tmpl w:val="D04E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97B19"/>
    <w:multiLevelType w:val="hybridMultilevel"/>
    <w:tmpl w:val="6AFA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680E"/>
    <w:multiLevelType w:val="hybridMultilevel"/>
    <w:tmpl w:val="975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65745">
    <w:abstractNumId w:val="8"/>
  </w:num>
  <w:num w:numId="2" w16cid:durableId="30619066">
    <w:abstractNumId w:val="6"/>
  </w:num>
  <w:num w:numId="3" w16cid:durableId="618032228">
    <w:abstractNumId w:val="3"/>
  </w:num>
  <w:num w:numId="4" w16cid:durableId="1762796997">
    <w:abstractNumId w:val="4"/>
  </w:num>
  <w:num w:numId="5" w16cid:durableId="1045327478">
    <w:abstractNumId w:val="5"/>
  </w:num>
  <w:num w:numId="6" w16cid:durableId="2008632870">
    <w:abstractNumId w:val="1"/>
  </w:num>
  <w:num w:numId="7" w16cid:durableId="1968467663">
    <w:abstractNumId w:val="2"/>
  </w:num>
  <w:num w:numId="8" w16cid:durableId="1873104059">
    <w:abstractNumId w:val="0"/>
  </w:num>
  <w:num w:numId="9" w16cid:durableId="1944725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F"/>
    <w:rsid w:val="0001390C"/>
    <w:rsid w:val="00050396"/>
    <w:rsid w:val="0007125C"/>
    <w:rsid w:val="0009203F"/>
    <w:rsid w:val="0009445A"/>
    <w:rsid w:val="00120F83"/>
    <w:rsid w:val="002B4E7C"/>
    <w:rsid w:val="00312DC1"/>
    <w:rsid w:val="003137BB"/>
    <w:rsid w:val="00333194"/>
    <w:rsid w:val="003A1E59"/>
    <w:rsid w:val="00410BF3"/>
    <w:rsid w:val="00444A82"/>
    <w:rsid w:val="005B530D"/>
    <w:rsid w:val="005E5690"/>
    <w:rsid w:val="006470EC"/>
    <w:rsid w:val="00690D7E"/>
    <w:rsid w:val="006937D9"/>
    <w:rsid w:val="006D1452"/>
    <w:rsid w:val="006F1A81"/>
    <w:rsid w:val="00713189"/>
    <w:rsid w:val="00757177"/>
    <w:rsid w:val="007D12C1"/>
    <w:rsid w:val="007D5A6B"/>
    <w:rsid w:val="008006C1"/>
    <w:rsid w:val="00856322"/>
    <w:rsid w:val="00905DBB"/>
    <w:rsid w:val="00B04995"/>
    <w:rsid w:val="00B66274"/>
    <w:rsid w:val="00BA03C5"/>
    <w:rsid w:val="00BC2A48"/>
    <w:rsid w:val="00C930B3"/>
    <w:rsid w:val="00CB59FE"/>
    <w:rsid w:val="00CD10E4"/>
    <w:rsid w:val="00CE5240"/>
    <w:rsid w:val="00CE7F1E"/>
    <w:rsid w:val="00D47DCB"/>
    <w:rsid w:val="00E37E47"/>
    <w:rsid w:val="00EA538E"/>
    <w:rsid w:val="00EC53BD"/>
    <w:rsid w:val="00ED7E17"/>
    <w:rsid w:val="00F07976"/>
    <w:rsid w:val="00F17CBE"/>
    <w:rsid w:val="00F3037E"/>
    <w:rsid w:val="00F5669A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BBE8F4"/>
  <w15:chartTrackingRefBased/>
  <w15:docId w15:val="{DA72F23D-C188-417E-9BF9-D37038D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3F"/>
    <w:pPr>
      <w:keepNext/>
      <w:keepLines/>
      <w:spacing w:before="160" w:after="80"/>
      <w:outlineLvl w:val="2"/>
    </w:pPr>
    <w:rPr>
      <w:rFonts w:eastAsiaTheme="majorEastAsia" w:cstheme="majorBidi"/>
      <w:color w:val="4F9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90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3F"/>
    <w:pPr>
      <w:keepNext/>
      <w:keepLines/>
      <w:spacing w:before="80" w:after="40"/>
      <w:outlineLvl w:val="4"/>
    </w:pPr>
    <w:rPr>
      <w:rFonts w:eastAsiaTheme="majorEastAsia" w:cstheme="majorBidi"/>
      <w:color w:val="4F9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3F"/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3F"/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3F"/>
    <w:rPr>
      <w:rFonts w:eastAsiaTheme="majorEastAsia" w:cstheme="majorBidi"/>
      <w:color w:val="4F9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3F"/>
    <w:rPr>
      <w:rFonts w:eastAsiaTheme="majorEastAsia" w:cstheme="majorBidi"/>
      <w:i/>
      <w:iCs/>
      <w:color w:val="4F90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3F"/>
    <w:rPr>
      <w:rFonts w:eastAsiaTheme="majorEastAsia" w:cstheme="majorBidi"/>
      <w:color w:val="4F9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3F"/>
    <w:rPr>
      <w:i/>
      <w:iCs/>
      <w:color w:val="4F90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3F"/>
    <w:pPr>
      <w:pBdr>
        <w:top w:val="single" w:sz="4" w:space="10" w:color="4F9033" w:themeColor="accent1" w:themeShade="BF"/>
        <w:bottom w:val="single" w:sz="4" w:space="10" w:color="4F9033" w:themeColor="accent1" w:themeShade="BF"/>
      </w:pBdr>
      <w:spacing w:before="360" w:after="360"/>
      <w:ind w:left="864" w:right="864"/>
      <w:jc w:val="center"/>
    </w:pPr>
    <w:rPr>
      <w:i/>
      <w:iCs/>
      <w:color w:val="4F90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3F"/>
    <w:rPr>
      <w:i/>
      <w:iCs/>
      <w:color w:val="4F90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3F"/>
    <w:rPr>
      <w:b/>
      <w:bCs/>
      <w:smallCaps/>
      <w:color w:val="4F90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3F"/>
  </w:style>
  <w:style w:type="paragraph" w:styleId="Footer">
    <w:name w:val="footer"/>
    <w:basedOn w:val="Normal"/>
    <w:link w:val="Foot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3F"/>
  </w:style>
  <w:style w:type="table" w:styleId="TableGrid">
    <w:name w:val="Table Grid"/>
    <w:basedOn w:val="TableNormal"/>
    <w:uiPriority w:val="39"/>
    <w:rsid w:val="00092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45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7</cp:revision>
  <cp:lastPrinted>2025-06-18T18:38:00Z</cp:lastPrinted>
  <dcterms:created xsi:type="dcterms:W3CDTF">2025-10-02T18:21:00Z</dcterms:created>
  <dcterms:modified xsi:type="dcterms:W3CDTF">2025-10-02T18:25:00Z</dcterms:modified>
</cp:coreProperties>
</file>