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3EA0" w14:textId="77777777" w:rsidR="00D70533" w:rsidRDefault="00D70533" w:rsidP="00D70533">
      <w:pPr>
        <w:rPr>
          <w:color w:val="C00000"/>
          <w:sz w:val="24"/>
          <w:szCs w:val="24"/>
        </w:rPr>
      </w:pPr>
    </w:p>
    <w:p w14:paraId="3FB9B1B1" w14:textId="5475AC99" w:rsidR="00CD10E4" w:rsidRPr="00D70533" w:rsidRDefault="003E5252" w:rsidP="00D70533">
      <w:pPr>
        <w:jc w:val="center"/>
        <w:rPr>
          <w:color w:val="C00000"/>
          <w:sz w:val="32"/>
          <w:szCs w:val="32"/>
        </w:rPr>
      </w:pPr>
      <w:r w:rsidRPr="00D70533">
        <w:rPr>
          <w:color w:val="C00000"/>
          <w:sz w:val="32"/>
          <w:szCs w:val="32"/>
        </w:rPr>
        <w:t>Building School-wide Expectations based on characteristics of an Ideal Student</w:t>
      </w:r>
    </w:p>
    <w:p w14:paraId="11C08520" w14:textId="4021A7FB" w:rsidR="00AE1982" w:rsidRPr="00D70533" w:rsidRDefault="00AE1982" w:rsidP="00D70533">
      <w:pPr>
        <w:rPr>
          <w:b/>
          <w:bCs/>
          <w:sz w:val="32"/>
          <w:szCs w:val="32"/>
        </w:rPr>
      </w:pPr>
      <w:r w:rsidRPr="00D70533">
        <w:rPr>
          <w:b/>
          <w:bCs/>
          <w:sz w:val="32"/>
          <w:szCs w:val="32"/>
        </w:rPr>
        <w:t>Step 1: Identify Important Behaviors &amp; Themes</w:t>
      </w:r>
    </w:p>
    <w:p w14:paraId="21BFCB02" w14:textId="77777777" w:rsidR="00AE1982" w:rsidRPr="000C529B" w:rsidRDefault="00AE1982" w:rsidP="00AE1982">
      <w:pPr>
        <w:pStyle w:val="ListParagraph"/>
        <w:numPr>
          <w:ilvl w:val="0"/>
          <w:numId w:val="14"/>
        </w:numPr>
        <w:spacing w:after="0" w:line="240" w:lineRule="auto"/>
        <w:rPr>
          <w:rFonts w:ascii="Aptos" w:eastAsia="Yu Gothic UI Semilight" w:hAnsi="Aptos" w:cs="Arial"/>
          <w:b/>
          <w:bCs/>
          <w:color w:val="CA272C" w:themeColor="accent3"/>
          <w:sz w:val="28"/>
          <w:szCs w:val="24"/>
        </w:rPr>
      </w:pPr>
      <w:r w:rsidRPr="000C529B">
        <w:rPr>
          <w:rFonts w:ascii="Aptos" w:eastAsia="Yu Gothic UI Semilight" w:hAnsi="Aptos" w:cs="Arial"/>
          <w:sz w:val="24"/>
          <w:szCs w:val="24"/>
        </w:rPr>
        <w:t xml:space="preserve">Brainstorm </w:t>
      </w:r>
      <w:r w:rsidRPr="000C529B">
        <w:rPr>
          <w:rFonts w:ascii="Aptos" w:eastAsia="Yu Gothic UI Semilight" w:hAnsi="Aptos" w:cs="Arial"/>
          <w:b/>
          <w:sz w:val="24"/>
          <w:szCs w:val="24"/>
        </w:rPr>
        <w:t>specific behaviors</w:t>
      </w:r>
      <w:r w:rsidRPr="000C529B">
        <w:rPr>
          <w:rFonts w:ascii="Aptos" w:eastAsia="Yu Gothic UI Semilight" w:hAnsi="Aptos" w:cs="Arial"/>
          <w:sz w:val="24"/>
          <w:szCs w:val="24"/>
        </w:rPr>
        <w:t xml:space="preserve"> you would like to ‘see’ students demonstrate in your school and write them down in the </w:t>
      </w:r>
      <w:r w:rsidRPr="000C529B">
        <w:rPr>
          <w:rFonts w:ascii="Aptos" w:eastAsia="Yu Gothic UI Semilight" w:hAnsi="Aptos" w:cs="Arial"/>
          <w:b/>
          <w:bCs/>
          <w:sz w:val="24"/>
          <w:szCs w:val="24"/>
        </w:rPr>
        <w:t>left-hand</w:t>
      </w:r>
      <w:r w:rsidRPr="000C529B">
        <w:rPr>
          <w:rFonts w:ascii="Aptos" w:eastAsia="Yu Gothic UI Semilight" w:hAnsi="Aptos" w:cs="Arial"/>
          <w:sz w:val="24"/>
          <w:szCs w:val="24"/>
        </w:rPr>
        <w:t xml:space="preserve"> column below. </w:t>
      </w:r>
      <w:r w:rsidRPr="000C529B">
        <w:rPr>
          <w:rFonts w:ascii="Aptos" w:eastAsia="Yu Gothic UI Semilight" w:hAnsi="Aptos" w:cs="Arial"/>
          <w:b/>
          <w:bCs/>
          <w:i/>
          <w:color w:val="CA272C" w:themeColor="accent3"/>
          <w:sz w:val="24"/>
          <w:szCs w:val="24"/>
        </w:rPr>
        <w:t xml:space="preserve">Consider the emotional engagement, social and emotional behaviors students </w:t>
      </w:r>
      <w:r w:rsidRPr="000C529B">
        <w:rPr>
          <w:rFonts w:ascii="Aptos" w:eastAsia="Yu Gothic UI Semilight" w:hAnsi="Aptos" w:cs="Arial"/>
          <w:b/>
          <w:bCs/>
          <w:i/>
          <w:color w:val="CA272C" w:themeColor="accent3"/>
          <w:sz w:val="24"/>
          <w:szCs w:val="24"/>
          <w:u w:val="single"/>
        </w:rPr>
        <w:t>need</w:t>
      </w:r>
      <w:r w:rsidRPr="000C529B">
        <w:rPr>
          <w:rFonts w:ascii="Aptos" w:eastAsia="Yu Gothic UI Semilight" w:hAnsi="Aptos" w:cs="Arial"/>
          <w:b/>
          <w:bCs/>
          <w:i/>
          <w:color w:val="CA272C" w:themeColor="accent3"/>
          <w:sz w:val="24"/>
          <w:szCs w:val="24"/>
        </w:rPr>
        <w:t xml:space="preserve"> to be successful</w:t>
      </w:r>
      <w:r w:rsidRPr="000C529B">
        <w:rPr>
          <w:rFonts w:ascii="Aptos" w:eastAsia="Yu Gothic UI Semilight" w:hAnsi="Aptos" w:cs="Arial"/>
          <w:b/>
          <w:bCs/>
          <w:color w:val="CA272C" w:themeColor="accent3"/>
          <w:sz w:val="24"/>
          <w:szCs w:val="24"/>
        </w:rPr>
        <w:t>.</w:t>
      </w:r>
    </w:p>
    <w:p w14:paraId="55DBCFE9" w14:textId="77777777" w:rsidR="00AE1982" w:rsidRPr="000C529B" w:rsidRDefault="00AE1982" w:rsidP="00AE1982">
      <w:pPr>
        <w:pStyle w:val="ListParagraph"/>
        <w:numPr>
          <w:ilvl w:val="0"/>
          <w:numId w:val="14"/>
        </w:numPr>
        <w:spacing w:after="0" w:line="240" w:lineRule="auto"/>
        <w:rPr>
          <w:rFonts w:ascii="Aptos" w:eastAsia="Yu Gothic UI Semilight" w:hAnsi="Aptos" w:cs="Arial"/>
          <w:sz w:val="28"/>
          <w:szCs w:val="24"/>
        </w:rPr>
      </w:pPr>
      <w:r w:rsidRPr="000C529B">
        <w:rPr>
          <w:rFonts w:ascii="Aptos" w:eastAsia="Yu Gothic UI Semilight" w:hAnsi="Aptos" w:cs="Arial"/>
          <w:sz w:val="24"/>
          <w:szCs w:val="24"/>
        </w:rPr>
        <w:t xml:space="preserve">Identify themes or characteristics that best describe each behavior. List those themes in the </w:t>
      </w:r>
      <w:r w:rsidRPr="000C529B">
        <w:rPr>
          <w:rFonts w:ascii="Aptos" w:eastAsia="Yu Gothic UI Semilight" w:hAnsi="Aptos" w:cs="Arial"/>
          <w:b/>
          <w:bCs/>
          <w:sz w:val="24"/>
          <w:szCs w:val="24"/>
        </w:rPr>
        <w:t>right-hand column</w:t>
      </w:r>
      <w:r w:rsidRPr="000C529B">
        <w:rPr>
          <w:rFonts w:ascii="Aptos" w:eastAsia="Yu Gothic UI Semilight" w:hAnsi="Aptos" w:cs="Arial"/>
          <w:sz w:val="24"/>
          <w:szCs w:val="24"/>
        </w:rPr>
        <w:t>.</w:t>
      </w:r>
    </w:p>
    <w:p w14:paraId="6CC402B8" w14:textId="77777777" w:rsidR="00AE1982" w:rsidRPr="00D70533" w:rsidRDefault="00AE1982" w:rsidP="00AE1982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ascii="Aptos" w:eastAsia="Yu Gothic UI Semilight" w:hAnsi="Aptos" w:cs="Arial"/>
          <w:sz w:val="28"/>
          <w:szCs w:val="24"/>
        </w:rPr>
      </w:pPr>
      <w:r w:rsidRPr="000C529B">
        <w:rPr>
          <w:rFonts w:ascii="Aptos" w:eastAsia="Yu Gothic UI Semilight" w:hAnsi="Aptos" w:cs="Arial"/>
          <w:sz w:val="24"/>
          <w:szCs w:val="24"/>
        </w:rPr>
        <w:t xml:space="preserve">Review the themes in the right-hand column. Circle, highlight or color-code the most common themes and list them in item </w:t>
      </w:r>
      <w:r w:rsidRPr="000C529B">
        <w:rPr>
          <w:rFonts w:ascii="Aptos" w:eastAsia="Yu Gothic UI Semilight" w:hAnsi="Aptos" w:cs="Arial"/>
          <w:b/>
          <w:sz w:val="24"/>
          <w:szCs w:val="24"/>
        </w:rPr>
        <w:t>#4</w:t>
      </w:r>
      <w:r w:rsidRPr="000C529B">
        <w:rPr>
          <w:rFonts w:ascii="Aptos" w:eastAsia="Yu Gothic UI Semilight" w:hAnsi="Aptos" w:cs="Arial"/>
          <w:sz w:val="24"/>
          <w:szCs w:val="24"/>
        </w:rPr>
        <w:t>.</w:t>
      </w:r>
    </w:p>
    <w:p w14:paraId="043C7A24" w14:textId="77777777" w:rsidR="00D70533" w:rsidRPr="00D70533" w:rsidRDefault="00D70533" w:rsidP="00D70533">
      <w:pPr>
        <w:spacing w:after="120" w:line="240" w:lineRule="auto"/>
        <w:rPr>
          <w:rFonts w:ascii="Aptos" w:eastAsia="Yu Gothic UI Semilight" w:hAnsi="Aptos" w:cs="Arial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280"/>
        <w:gridCol w:w="4765"/>
      </w:tblGrid>
      <w:tr w:rsidR="000C529B" w14:paraId="3F9A7BA8" w14:textId="77777777" w:rsidTr="00721C4C">
        <w:tc>
          <w:tcPr>
            <w:tcW w:w="9625" w:type="dxa"/>
            <w:gridSpan w:val="2"/>
            <w:shd w:val="clear" w:color="auto" w:fill="E1F2DA" w:themeFill="accent1" w:themeFillTint="33"/>
            <w:vAlign w:val="center"/>
          </w:tcPr>
          <w:p w14:paraId="6D0D4C0B" w14:textId="3A8EEA58" w:rsidR="000C529B" w:rsidRPr="00721C4C" w:rsidRDefault="000C529B" w:rsidP="00721C4C">
            <w:pPr>
              <w:spacing w:after="120" w:line="240" w:lineRule="auto"/>
              <w:jc w:val="center"/>
              <w:rPr>
                <w:rFonts w:ascii="Aptos" w:eastAsia="Yu Gothic UI Semilight" w:hAnsi="Aptos" w:cs="Arial"/>
                <w:b/>
                <w:bCs/>
                <w:sz w:val="28"/>
                <w:szCs w:val="24"/>
              </w:rPr>
            </w:pPr>
            <w:r w:rsidRPr="00721C4C">
              <w:rPr>
                <w:rFonts w:ascii="Aptos" w:eastAsia="Yu Gothic UI Semilight" w:hAnsi="Aptos" w:cs="Arial"/>
                <w:b/>
                <w:bCs/>
                <w:sz w:val="28"/>
                <w:szCs w:val="24"/>
              </w:rPr>
              <w:t>Specific POSITIVE Behaviors of a Successful Student</w:t>
            </w:r>
          </w:p>
        </w:tc>
        <w:tc>
          <w:tcPr>
            <w:tcW w:w="4765" w:type="dxa"/>
            <w:shd w:val="clear" w:color="auto" w:fill="E1F2DA" w:themeFill="accent1" w:themeFillTint="33"/>
            <w:vAlign w:val="center"/>
          </w:tcPr>
          <w:p w14:paraId="322B3B9B" w14:textId="108442AA" w:rsidR="000C529B" w:rsidRPr="00721C4C" w:rsidRDefault="000C529B" w:rsidP="00721C4C">
            <w:pPr>
              <w:spacing w:after="120" w:line="240" w:lineRule="auto"/>
              <w:jc w:val="center"/>
              <w:rPr>
                <w:rFonts w:ascii="Aptos" w:eastAsia="Yu Gothic UI Semilight" w:hAnsi="Aptos" w:cs="Arial"/>
                <w:b/>
                <w:bCs/>
                <w:sz w:val="28"/>
                <w:szCs w:val="24"/>
              </w:rPr>
            </w:pPr>
            <w:r w:rsidRPr="00721C4C">
              <w:rPr>
                <w:rFonts w:ascii="Aptos" w:eastAsia="Yu Gothic UI Semilight" w:hAnsi="Aptos" w:cs="Arial"/>
                <w:b/>
                <w:bCs/>
                <w:sz w:val="28"/>
                <w:szCs w:val="24"/>
              </w:rPr>
              <w:t>Theme/Chara</w:t>
            </w:r>
            <w:r w:rsidR="00721C4C" w:rsidRPr="00721C4C">
              <w:rPr>
                <w:rFonts w:ascii="Aptos" w:eastAsia="Yu Gothic UI Semilight" w:hAnsi="Aptos" w:cs="Arial"/>
                <w:b/>
                <w:bCs/>
                <w:sz w:val="28"/>
                <w:szCs w:val="24"/>
              </w:rPr>
              <w:t>cteristic</w:t>
            </w:r>
          </w:p>
        </w:tc>
      </w:tr>
      <w:tr w:rsidR="00721C4C" w14:paraId="3999248A" w14:textId="77777777" w:rsidTr="00721C4C">
        <w:trPr>
          <w:trHeight w:val="432"/>
        </w:trPr>
        <w:tc>
          <w:tcPr>
            <w:tcW w:w="1345" w:type="dxa"/>
            <w:tcBorders>
              <w:right w:val="nil"/>
            </w:tcBorders>
            <w:vAlign w:val="center"/>
          </w:tcPr>
          <w:p w14:paraId="20F678E5" w14:textId="7B0B2A0F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sz w:val="24"/>
              </w:rPr>
            </w:pPr>
            <w:r w:rsidRPr="00AE1982">
              <w:rPr>
                <w:rFonts w:ascii="Aptos" w:hAnsi="Aptos" w:cs="Arial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7A74033" wp14:editId="09B41FE7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69850</wp:posOffset>
                      </wp:positionV>
                      <wp:extent cx="1000125" cy="923925"/>
                      <wp:effectExtent l="95250" t="95250" r="123825" b="142875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923925"/>
                                <a:chOff x="-236353" y="38117"/>
                                <a:chExt cx="861237" cy="811265"/>
                              </a:xfr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g:grpSpPr>
                            <wps:wsp>
                              <wps:cNvPr id="3" name="Oval 3"/>
                              <wps:cNvSpPr/>
                              <wps:spPr>
                                <a:xfrm>
                                  <a:off x="-236353" y="38117"/>
                                  <a:ext cx="861237" cy="811265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-155724" y="283106"/>
                                  <a:ext cx="704850" cy="3267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D66209" w14:textId="437D9D7D" w:rsidR="00AE1982" w:rsidRPr="00721C4C" w:rsidRDefault="00AE1982" w:rsidP="000C529B">
                                    <w:pPr>
                                      <w:jc w:val="center"/>
                                      <w:rPr>
                                        <w:rFonts w:ascii="Script MT Bold" w:hAnsi="Script MT Bold"/>
                                        <w:sz w:val="28"/>
                                        <w:szCs w:val="36"/>
                                      </w:rPr>
                                    </w:pPr>
                                    <w:r w:rsidRPr="00721C4C">
                                      <w:rPr>
                                        <w:rFonts w:ascii="Script MT Bold" w:hAnsi="Script MT Bold"/>
                                      </w:rPr>
                                      <w:t>Exampl</w:t>
                                    </w:r>
                                    <w:r w:rsidR="000C529B" w:rsidRPr="00721C4C">
                                      <w:rPr>
                                        <w:rFonts w:ascii="Script MT Bold" w:hAnsi="Script MT Bold"/>
                                      </w:rPr>
                                      <w:t>e</w:t>
                                    </w:r>
                                    <w:r w:rsidRPr="00721C4C">
                                      <w:rPr>
                                        <w:rFonts w:ascii="Script MT Bold" w:hAnsi="Script MT Bold"/>
                                        <w:sz w:val="28"/>
                                        <w:szCs w:val="36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A74033" id="Group 4" o:spid="_x0000_s1026" style="position:absolute;margin-left:-17.9pt;margin-top:5.5pt;width:78.75pt;height:72.75pt;z-index:251659264;mso-width-relative:margin;mso-height-relative:margin" coordorigin="-2363,381" coordsize="8612,8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pZZFgQAAAsLAAAOAAAAZHJzL2Uyb0RvYy54bWzcVk1v4zYQvRfofyB031iSHdsx4izSbBMU&#10;SDdBkiJnmqIsoZTIknTs7K/v41CSvd6kBbYoUPRi82M4nHnz5lHnH3eNYi/Sulq3yyQ7SRMmW6GL&#10;ul0vk9+erj/ME+Y8bwuudCuXyat0yceLH38435qFzHWlVSEtg5PWLbZmmVTem8Vo5EQlG+5OtJEt&#10;NkttG+4xtetRYfkW3hs1ytN0OtpqWxirhXQOq5/iZnJB/stSCn9Xlk56ppYJYvP0a+l3FX5HF+d8&#10;sbbcVLXowuDfEUXD6xaXDq4+cc/ZxtbfuGpqYbXTpT8RuhnpsqyFpByQTZYeZXNj9cZQLuvFdm0G&#10;mADtEU7f7VZ8frmx5tHcWyCxNWtgQbOQy660TfhHlGxHkL0OkMmdZwKLWZqmWX6aMIG9s3x8hjFh&#10;KioAH459yMfT8ek4YTAYz7Ns1u//3LmYT7N8PIsesJ9PycNof7/Tqi6ua6VCMMQMeaUse+GoKRdC&#10;tj4j7NWm+VUXcR3cSLvqYjmEQubzfhnuB08X52G2v2T0FQ5bA2a6Pfjun4H/WHEjqaZuAfDvLasL&#10;AJOwljfojzuEycYBonAvDIbSuIVDld6oyzsA9xX6W3iNdf5G6oaFwTKRStXGhRD5gr/cOo9YgE9v&#10;FZbBkVAOqrNqqSp79A6AjZj7XRbyOcKYL+JJSU2Ka4IbvfHSPlbFlq3Uxj5wIAPuoJDMEddCVTEG&#10;k7I0jrlaQ3eEtwmz2j/XviKAA0+DwxD1wJWV4uL3mJcyFY/RTQ4Y0VlTrEMoNPsqSgfKyXER/AsU&#10;zfIOOW19pTstuba69ZHpql5X/qFeM1ujcX1lpbz3CStqyBCZEBcHl85E1yv5ItVTBxytgZc9CWjk&#10;X5UMQaj2QZagESDKKb2B2THFwx5xFS9kXAausUXofuht6CrKlhwGzyWqPPiOTfaO7xhnZx+ORsSG&#10;w7Ecf3l4OEE3A77hcFO32r6VmULndzdHe4R/AE0YrnTxiiYDOUjBnBHXNUhxy52/5xZaD0Lh/fJ3&#10;+CmV3i4T3Y0SVmn75a31YA8VwG7Ctng7lon7Y8OtTJj6pYU+nGWTSXhsaDI5neWY2MOd1eFOu2mu&#10;NKQsA7ONoGGw96ofllY3z3jmLsOt2OKtwN0d6+Pkysc3DQ+lkJeXZIYHxnB/2z4aEZwHVAPBn3bP&#10;3JqOsh4q8Vn3mvRNw0fbcLLVlxuvy5rUYI9rhzf0MQrWvy6UeS+UT0HfftI7lh+JJfM7LIeMwQwi&#10;wzuymZ2iMhN6l/L5OEunsV173Zylk/kp0A4P2zifzmakyuiV/lnsFbGD0uJbg0B+RzRbfaCZDDwL&#10;ykYHhh04D6J41Od+t9p1qfyPyQxF/O9Qmb4A8MVFatgpevikO5xTnfbfsBd/AgAA//8DAFBLAwQU&#10;AAYACAAAACEAGON+/OAAAAAKAQAADwAAAGRycy9kb3ducmV2LnhtbEyPwWrDMBBE74X+g9hCb4ms&#10;BKfFtRxCaHsKhSaF0ptibWwTa2UsxXb+vptTe9thhtk3+XpyrRiwD40nDWqegEAqvW2o0vB1eJs9&#10;gwjRkDWtJ9RwxQDr4v4uN5n1I33isI+V4BIKmdFQx9hlUoayRmfC3HdI7J1870xk2VfS9mbkctfK&#10;RZKspDMN8YfadLitsTzvL07D+2jGzVK9DrvzaXv9OaQf3zuFWj8+TJsXEBGn+BeGGz6jQ8FMR38h&#10;G0SrYbZMGT2yoXjTLbBQTyCOfKSrFGSRy/8Til8AAAD//wMAUEsBAi0AFAAGAAgAAAAhALaDOJL+&#10;AAAA4QEAABMAAAAAAAAAAAAAAAAAAAAAAFtDb250ZW50X1R5cGVzXS54bWxQSwECLQAUAAYACAAA&#10;ACEAOP0h/9YAAACUAQAACwAAAAAAAAAAAAAAAAAvAQAAX3JlbHMvLnJlbHNQSwECLQAUAAYACAAA&#10;ACEAafaWWRYEAAALCwAADgAAAAAAAAAAAAAAAAAuAgAAZHJzL2Uyb0RvYy54bWxQSwECLQAUAAYA&#10;CAAAACEAGON+/OAAAAAKAQAADwAAAAAAAAAAAAAAAABwBgAAZHJzL2Rvd25yZXYueG1sUEsFBgAA&#10;AAAEAAQA8wAAAH0HAAAAAA==&#10;">
                      <v:oval id="Oval 3" o:spid="_x0000_s1027" style="position:absolute;left:-2363;top:381;width:8611;height:8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JVwwAAAANoAAAAPAAAAZHJzL2Rvd25yZXYueG1sRI9Pi8Iw&#10;FMTvC36H8ARva6ruqlSjiCDu7s1/90fzbIvNS0liW7+9WRA8DjPzG2a57kwlGnK+tKxgNExAEGdW&#10;l5wrOJ92n3MQPiBrrCyTggd5WK96H0tMtW35QM0x5CJC2KeooAihTqX0WUEG/dDWxNG7WmcwROly&#10;qR22EW4qOU6SqTRYclwosKZtQdnteDcKGpI4S/62+83v16gKmW+/L65VatDvNgsQgbrwDr/aP1rB&#10;BP6vxBsgV08AAAD//wMAUEsBAi0AFAAGAAgAAAAhANvh9svuAAAAhQEAABMAAAAAAAAAAAAAAAAA&#10;AAAAAFtDb250ZW50X1R5cGVzXS54bWxQSwECLQAUAAYACAAAACEAWvQsW78AAAAVAQAACwAAAAAA&#10;AAAAAAAAAAAfAQAAX3JlbHMvLnJlbHNQSwECLQAUAAYACAAAACEANJSVcMAAAADaAAAADwAAAAAA&#10;AAAAAAAAAAAHAgAAZHJzL2Rvd25yZXYueG1sUEsFBgAAAAADAAMAtwAAAPQCAAAAAA==&#10;" filled="f" strokecolor="black [3213]" strokeweight="1pt">
                        <v:stroke joinstyle="miter"/>
                        <v:shadow on="t" type="perspective" color="black" opacity="26214f" offset="0,0" matrix="66847f,,,66847f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-1557;top:2831;width:7048;height:3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<v:textbox>
                          <w:txbxContent>
                            <w:p w14:paraId="23D66209" w14:textId="437D9D7D" w:rsidR="00AE1982" w:rsidRPr="00721C4C" w:rsidRDefault="00AE1982" w:rsidP="000C529B">
                              <w:pPr>
                                <w:jc w:val="center"/>
                                <w:rPr>
                                  <w:rFonts w:ascii="Script MT Bold" w:hAnsi="Script MT Bold"/>
                                  <w:sz w:val="28"/>
                                  <w:szCs w:val="36"/>
                                </w:rPr>
                              </w:pPr>
                              <w:r w:rsidRPr="00721C4C">
                                <w:rPr>
                                  <w:rFonts w:ascii="Script MT Bold" w:hAnsi="Script MT Bold"/>
                                </w:rPr>
                                <w:t>Exampl</w:t>
                              </w:r>
                              <w:r w:rsidR="000C529B" w:rsidRPr="00721C4C">
                                <w:rPr>
                                  <w:rFonts w:ascii="Script MT Bold" w:hAnsi="Script MT Bold"/>
                                </w:rPr>
                                <w:t>e</w:t>
                              </w:r>
                              <w:r w:rsidRPr="00721C4C">
                                <w:rPr>
                                  <w:rFonts w:ascii="Script MT Bold" w:hAnsi="Script MT Bold"/>
                                  <w:sz w:val="28"/>
                                  <w:szCs w:val="36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280" w:type="dxa"/>
            <w:tcBorders>
              <w:left w:val="nil"/>
            </w:tcBorders>
            <w:vAlign w:val="center"/>
          </w:tcPr>
          <w:p w14:paraId="612A2710" w14:textId="7EF1B86A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bCs/>
                <w:sz w:val="24"/>
              </w:rPr>
            </w:pPr>
            <w:r w:rsidRPr="00721C4C">
              <w:rPr>
                <w:rFonts w:eastAsia="Yu Gothic UI Semilight" w:cs="Arial"/>
                <w:bCs/>
                <w:sz w:val="24"/>
                <w:szCs w:val="24"/>
              </w:rPr>
              <w:t>On-time to school</w:t>
            </w:r>
          </w:p>
        </w:tc>
        <w:tc>
          <w:tcPr>
            <w:tcW w:w="4765" w:type="dxa"/>
            <w:vAlign w:val="center"/>
          </w:tcPr>
          <w:p w14:paraId="292989D3" w14:textId="2B64D67D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bCs/>
                <w:sz w:val="24"/>
              </w:rPr>
            </w:pPr>
            <w:r w:rsidRPr="00721C4C">
              <w:rPr>
                <w:rFonts w:eastAsia="Yu Gothic UI Semilight" w:cs="Arial"/>
                <w:bCs/>
                <w:sz w:val="24"/>
                <w:highlight w:val="yellow"/>
              </w:rPr>
              <w:t>Responsible,</w:t>
            </w:r>
            <w:r w:rsidRPr="00721C4C">
              <w:rPr>
                <w:rFonts w:eastAsia="Yu Gothic UI Semilight" w:cs="Arial"/>
                <w:bCs/>
                <w:sz w:val="24"/>
              </w:rPr>
              <w:t xml:space="preserve"> Respectful</w:t>
            </w:r>
          </w:p>
        </w:tc>
      </w:tr>
      <w:tr w:rsidR="00721C4C" w14:paraId="4DB8498F" w14:textId="77777777" w:rsidTr="00721C4C">
        <w:trPr>
          <w:trHeight w:val="432"/>
        </w:trPr>
        <w:tc>
          <w:tcPr>
            <w:tcW w:w="1345" w:type="dxa"/>
            <w:tcBorders>
              <w:right w:val="nil"/>
            </w:tcBorders>
            <w:vAlign w:val="center"/>
          </w:tcPr>
          <w:p w14:paraId="79FE8D39" w14:textId="4A09D70C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sz w:val="24"/>
              </w:rPr>
            </w:pPr>
          </w:p>
        </w:tc>
        <w:tc>
          <w:tcPr>
            <w:tcW w:w="8280" w:type="dxa"/>
            <w:tcBorders>
              <w:left w:val="nil"/>
            </w:tcBorders>
            <w:vAlign w:val="center"/>
          </w:tcPr>
          <w:p w14:paraId="43E97421" w14:textId="097FBC47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bCs/>
                <w:sz w:val="24"/>
              </w:rPr>
            </w:pPr>
            <w:r w:rsidRPr="00721C4C">
              <w:rPr>
                <w:rFonts w:eastAsia="Yu Gothic UI Semilight" w:cs="Arial"/>
                <w:bCs/>
                <w:sz w:val="24"/>
                <w:szCs w:val="24"/>
              </w:rPr>
              <w:t>Speaks out and/or stands up for others</w:t>
            </w:r>
          </w:p>
        </w:tc>
        <w:tc>
          <w:tcPr>
            <w:tcW w:w="4765" w:type="dxa"/>
            <w:vAlign w:val="center"/>
          </w:tcPr>
          <w:p w14:paraId="6E18EFE6" w14:textId="568541F1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bCs/>
                <w:sz w:val="24"/>
              </w:rPr>
            </w:pPr>
            <w:r w:rsidRPr="00721C4C">
              <w:rPr>
                <w:rFonts w:eastAsia="Yu Gothic UI Semilight" w:cs="Arial"/>
                <w:bCs/>
                <w:sz w:val="24"/>
              </w:rPr>
              <w:t>Caring, Supportive, Empathetic</w:t>
            </w:r>
          </w:p>
        </w:tc>
      </w:tr>
      <w:tr w:rsidR="00721C4C" w14:paraId="39F84B79" w14:textId="77777777" w:rsidTr="00721C4C">
        <w:trPr>
          <w:trHeight w:val="432"/>
        </w:trPr>
        <w:tc>
          <w:tcPr>
            <w:tcW w:w="1345" w:type="dxa"/>
            <w:tcBorders>
              <w:bottom w:val="single" w:sz="4" w:space="0" w:color="auto"/>
              <w:right w:val="nil"/>
            </w:tcBorders>
            <w:vAlign w:val="center"/>
          </w:tcPr>
          <w:p w14:paraId="5CFE76BC" w14:textId="547A8A1D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sz w:val="24"/>
              </w:rPr>
            </w:pPr>
          </w:p>
        </w:tc>
        <w:tc>
          <w:tcPr>
            <w:tcW w:w="8280" w:type="dxa"/>
            <w:tcBorders>
              <w:left w:val="nil"/>
              <w:bottom w:val="single" w:sz="4" w:space="0" w:color="auto"/>
            </w:tcBorders>
            <w:vAlign w:val="center"/>
          </w:tcPr>
          <w:p w14:paraId="4495A809" w14:textId="0466A2AC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bCs/>
                <w:sz w:val="24"/>
              </w:rPr>
            </w:pPr>
            <w:r w:rsidRPr="00721C4C">
              <w:rPr>
                <w:rFonts w:eastAsia="Yu Gothic UI Semilight" w:cs="Arial"/>
                <w:bCs/>
                <w:sz w:val="24"/>
                <w:szCs w:val="24"/>
              </w:rPr>
              <w:t>Asks for help, when needed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3C5C3F61" w14:textId="513F8DCC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bCs/>
                <w:sz w:val="24"/>
              </w:rPr>
            </w:pPr>
            <w:r w:rsidRPr="00721C4C">
              <w:rPr>
                <w:rFonts w:eastAsia="Yu Gothic UI Semilight" w:cs="Arial"/>
                <w:bCs/>
                <w:sz w:val="24"/>
              </w:rPr>
              <w:t>Initiative, Self-Advocacy, Self-Aware</w:t>
            </w:r>
          </w:p>
        </w:tc>
      </w:tr>
      <w:tr w:rsidR="00721C4C" w14:paraId="6E0656C8" w14:textId="77777777" w:rsidTr="00721C4C">
        <w:trPr>
          <w:trHeight w:val="432"/>
        </w:trPr>
        <w:tc>
          <w:tcPr>
            <w:tcW w:w="1345" w:type="dxa"/>
            <w:tcBorders>
              <w:bottom w:val="single" w:sz="24" w:space="0" w:color="6CBE47" w:themeColor="accent1"/>
              <w:right w:val="nil"/>
            </w:tcBorders>
            <w:vAlign w:val="center"/>
          </w:tcPr>
          <w:p w14:paraId="09415D5E" w14:textId="2B07194E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sz w:val="24"/>
              </w:rPr>
            </w:pPr>
          </w:p>
        </w:tc>
        <w:tc>
          <w:tcPr>
            <w:tcW w:w="8280" w:type="dxa"/>
            <w:tcBorders>
              <w:left w:val="nil"/>
              <w:bottom w:val="single" w:sz="24" w:space="0" w:color="6CBE47" w:themeColor="accent1"/>
            </w:tcBorders>
            <w:vAlign w:val="center"/>
          </w:tcPr>
          <w:p w14:paraId="0EB8C898" w14:textId="707B60C5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bCs/>
                <w:sz w:val="24"/>
              </w:rPr>
            </w:pPr>
            <w:r w:rsidRPr="00721C4C">
              <w:rPr>
                <w:rFonts w:eastAsia="Yu Gothic UI Semilight" w:cs="Arial"/>
                <w:bCs/>
                <w:sz w:val="24"/>
                <w:szCs w:val="24"/>
              </w:rPr>
              <w:t>Prepared for class/activity</w:t>
            </w:r>
          </w:p>
        </w:tc>
        <w:tc>
          <w:tcPr>
            <w:tcW w:w="4765" w:type="dxa"/>
            <w:tcBorders>
              <w:bottom w:val="single" w:sz="24" w:space="0" w:color="6CBE47" w:themeColor="accent1"/>
            </w:tcBorders>
            <w:vAlign w:val="center"/>
          </w:tcPr>
          <w:p w14:paraId="61F42398" w14:textId="0E2F9D62" w:rsidR="00721C4C" w:rsidRPr="00721C4C" w:rsidRDefault="00721C4C" w:rsidP="00721C4C">
            <w:pPr>
              <w:spacing w:after="120" w:line="240" w:lineRule="auto"/>
              <w:rPr>
                <w:rFonts w:ascii="Aptos" w:eastAsia="Yu Gothic UI Semilight" w:hAnsi="Aptos" w:cs="Arial"/>
                <w:bCs/>
                <w:sz w:val="24"/>
              </w:rPr>
            </w:pPr>
            <w:r w:rsidRPr="00721C4C">
              <w:rPr>
                <w:rFonts w:eastAsia="Yu Gothic UI Semilight" w:cs="Arial"/>
                <w:bCs/>
                <w:sz w:val="24"/>
              </w:rPr>
              <w:t xml:space="preserve">Readiness, </w:t>
            </w:r>
            <w:r w:rsidRPr="00721C4C">
              <w:rPr>
                <w:rFonts w:eastAsia="Yu Gothic UI Semilight" w:cs="Arial"/>
                <w:bCs/>
                <w:sz w:val="24"/>
                <w:highlight w:val="yellow"/>
              </w:rPr>
              <w:t>Responsible</w:t>
            </w:r>
          </w:p>
        </w:tc>
      </w:tr>
      <w:tr w:rsidR="00721C4C" w14:paraId="30EF87E6" w14:textId="77777777" w:rsidTr="00A234B8">
        <w:trPr>
          <w:trHeight w:val="576"/>
        </w:trPr>
        <w:tc>
          <w:tcPr>
            <w:tcW w:w="9625" w:type="dxa"/>
            <w:gridSpan w:val="2"/>
            <w:tcBorders>
              <w:top w:val="single" w:sz="24" w:space="0" w:color="6CBE47" w:themeColor="accent1"/>
            </w:tcBorders>
            <w:vAlign w:val="center"/>
          </w:tcPr>
          <w:p w14:paraId="258CB236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24" w:space="0" w:color="6CBE47" w:themeColor="accent1"/>
            </w:tcBorders>
            <w:vAlign w:val="center"/>
          </w:tcPr>
          <w:p w14:paraId="219D771E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</w:rPr>
            </w:pPr>
          </w:p>
        </w:tc>
      </w:tr>
      <w:tr w:rsidR="00721C4C" w14:paraId="25F4CC60" w14:textId="77777777" w:rsidTr="00030B03">
        <w:trPr>
          <w:trHeight w:val="576"/>
        </w:trPr>
        <w:tc>
          <w:tcPr>
            <w:tcW w:w="9625" w:type="dxa"/>
            <w:gridSpan w:val="2"/>
            <w:vAlign w:val="center"/>
          </w:tcPr>
          <w:p w14:paraId="42488585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  <w:szCs w:val="24"/>
              </w:rPr>
            </w:pPr>
          </w:p>
        </w:tc>
        <w:tc>
          <w:tcPr>
            <w:tcW w:w="4765" w:type="dxa"/>
            <w:vAlign w:val="center"/>
          </w:tcPr>
          <w:p w14:paraId="7337278A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</w:rPr>
            </w:pPr>
          </w:p>
        </w:tc>
      </w:tr>
      <w:tr w:rsidR="00721C4C" w14:paraId="33A93039" w14:textId="77777777" w:rsidTr="002E5095">
        <w:trPr>
          <w:trHeight w:val="576"/>
        </w:trPr>
        <w:tc>
          <w:tcPr>
            <w:tcW w:w="9625" w:type="dxa"/>
            <w:gridSpan w:val="2"/>
            <w:vAlign w:val="center"/>
          </w:tcPr>
          <w:p w14:paraId="7F3EC98B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  <w:szCs w:val="24"/>
              </w:rPr>
            </w:pPr>
          </w:p>
        </w:tc>
        <w:tc>
          <w:tcPr>
            <w:tcW w:w="4765" w:type="dxa"/>
            <w:vAlign w:val="center"/>
          </w:tcPr>
          <w:p w14:paraId="26C6CCBD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</w:rPr>
            </w:pPr>
          </w:p>
        </w:tc>
      </w:tr>
      <w:tr w:rsidR="00721C4C" w14:paraId="77C8FB6A" w14:textId="77777777" w:rsidTr="002E5095">
        <w:trPr>
          <w:trHeight w:val="576"/>
        </w:trPr>
        <w:tc>
          <w:tcPr>
            <w:tcW w:w="9625" w:type="dxa"/>
            <w:gridSpan w:val="2"/>
            <w:vAlign w:val="center"/>
          </w:tcPr>
          <w:p w14:paraId="2F7205B1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  <w:szCs w:val="24"/>
              </w:rPr>
            </w:pPr>
          </w:p>
        </w:tc>
        <w:tc>
          <w:tcPr>
            <w:tcW w:w="4765" w:type="dxa"/>
            <w:vAlign w:val="center"/>
          </w:tcPr>
          <w:p w14:paraId="4451236E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</w:rPr>
            </w:pPr>
          </w:p>
        </w:tc>
      </w:tr>
      <w:tr w:rsidR="00721C4C" w14:paraId="006EA2BE" w14:textId="77777777" w:rsidTr="002E5095">
        <w:trPr>
          <w:trHeight w:val="576"/>
        </w:trPr>
        <w:tc>
          <w:tcPr>
            <w:tcW w:w="9625" w:type="dxa"/>
            <w:gridSpan w:val="2"/>
            <w:vAlign w:val="center"/>
          </w:tcPr>
          <w:p w14:paraId="6AEEB460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  <w:szCs w:val="24"/>
              </w:rPr>
            </w:pPr>
          </w:p>
        </w:tc>
        <w:tc>
          <w:tcPr>
            <w:tcW w:w="4765" w:type="dxa"/>
            <w:vAlign w:val="center"/>
          </w:tcPr>
          <w:p w14:paraId="628AC32E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</w:rPr>
            </w:pPr>
          </w:p>
        </w:tc>
      </w:tr>
      <w:tr w:rsidR="00721C4C" w14:paraId="51EDE23A" w14:textId="77777777" w:rsidTr="002E5095">
        <w:trPr>
          <w:trHeight w:val="576"/>
        </w:trPr>
        <w:tc>
          <w:tcPr>
            <w:tcW w:w="9625" w:type="dxa"/>
            <w:gridSpan w:val="2"/>
            <w:vAlign w:val="center"/>
          </w:tcPr>
          <w:p w14:paraId="60DA7E8A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  <w:szCs w:val="24"/>
              </w:rPr>
            </w:pPr>
          </w:p>
        </w:tc>
        <w:tc>
          <w:tcPr>
            <w:tcW w:w="4765" w:type="dxa"/>
            <w:vAlign w:val="center"/>
          </w:tcPr>
          <w:p w14:paraId="39356EF1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</w:rPr>
            </w:pPr>
          </w:p>
        </w:tc>
      </w:tr>
      <w:tr w:rsidR="00721C4C" w14:paraId="0B693987" w14:textId="77777777" w:rsidTr="002E5095">
        <w:trPr>
          <w:trHeight w:val="576"/>
        </w:trPr>
        <w:tc>
          <w:tcPr>
            <w:tcW w:w="9625" w:type="dxa"/>
            <w:gridSpan w:val="2"/>
            <w:vAlign w:val="center"/>
          </w:tcPr>
          <w:p w14:paraId="3F4A5057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  <w:szCs w:val="24"/>
              </w:rPr>
            </w:pPr>
          </w:p>
        </w:tc>
        <w:tc>
          <w:tcPr>
            <w:tcW w:w="4765" w:type="dxa"/>
            <w:vAlign w:val="center"/>
          </w:tcPr>
          <w:p w14:paraId="20F8FF5C" w14:textId="77777777" w:rsidR="00721C4C" w:rsidRPr="00721C4C" w:rsidRDefault="00721C4C" w:rsidP="00721C4C">
            <w:pPr>
              <w:spacing w:after="120" w:line="240" w:lineRule="auto"/>
              <w:rPr>
                <w:rFonts w:eastAsia="Yu Gothic UI Semilight" w:cs="Arial"/>
                <w:bCs/>
                <w:sz w:val="24"/>
              </w:rPr>
            </w:pPr>
          </w:p>
        </w:tc>
      </w:tr>
    </w:tbl>
    <w:p w14:paraId="1DBB1689" w14:textId="77777777" w:rsidR="00D70533" w:rsidRDefault="00D70533" w:rsidP="000C529B">
      <w:pPr>
        <w:spacing w:after="120" w:line="240" w:lineRule="auto"/>
        <w:rPr>
          <w:rFonts w:ascii="Aptos" w:eastAsia="Yu Gothic UI Semilight" w:hAnsi="Aptos" w:cs="Arial"/>
          <w:sz w:val="28"/>
          <w:szCs w:val="24"/>
        </w:rPr>
      </w:pPr>
    </w:p>
    <w:p w14:paraId="1C5C262A" w14:textId="31F43666" w:rsidR="00D70533" w:rsidRPr="00D70533" w:rsidRDefault="00D70533" w:rsidP="00D70533">
      <w:pPr>
        <w:pStyle w:val="ListParagraph"/>
        <w:numPr>
          <w:ilvl w:val="0"/>
          <w:numId w:val="14"/>
        </w:numPr>
        <w:spacing w:after="0" w:line="240" w:lineRule="auto"/>
        <w:rPr>
          <w:rFonts w:eastAsia="Yu Gothic UI Semilight" w:cs="Arial"/>
          <w:bCs/>
          <w:sz w:val="24"/>
        </w:rPr>
      </w:pPr>
      <w:r w:rsidRPr="00D70533">
        <w:rPr>
          <w:rFonts w:eastAsia="Yu Gothic UI Semilight" w:cs="Arial"/>
          <w:bCs/>
          <w:sz w:val="24"/>
        </w:rPr>
        <w:t xml:space="preserve">Common Themes/Characteristics: </w:t>
      </w:r>
    </w:p>
    <w:p w14:paraId="1630CE76" w14:textId="676FF87D" w:rsidR="00D70533" w:rsidRPr="00D70533" w:rsidRDefault="00D70533" w:rsidP="00D70533">
      <w:pPr>
        <w:pStyle w:val="ListParagraph"/>
        <w:ind w:left="360"/>
        <w:rPr>
          <w:rFonts w:cs="Arial"/>
          <w:b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826D06" wp14:editId="618E26BD">
                <wp:simplePos x="0" y="0"/>
                <wp:positionH relativeFrom="column">
                  <wp:posOffset>-55880</wp:posOffset>
                </wp:positionH>
                <wp:positionV relativeFrom="paragraph">
                  <wp:posOffset>219710</wp:posOffset>
                </wp:positionV>
                <wp:extent cx="852805" cy="600075"/>
                <wp:effectExtent l="0" t="95250" r="42545" b="142875"/>
                <wp:wrapNone/>
                <wp:docPr id="1806887515" name="Group 1806887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805" cy="600075"/>
                          <a:chOff x="10157" y="136929"/>
                          <a:chExt cx="956310" cy="67433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345095277" name="Oval 1345095277"/>
                        <wps:cNvSpPr/>
                        <wps:spPr>
                          <a:xfrm>
                            <a:off x="133982" y="136929"/>
                            <a:ext cx="729027" cy="674336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662842" name="Text Box 2056662842"/>
                        <wps:cNvSpPr txBox="1"/>
                        <wps:spPr>
                          <a:xfrm>
                            <a:off x="10157" y="301867"/>
                            <a:ext cx="956310" cy="348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95F32E" w14:textId="77777777" w:rsidR="00D70533" w:rsidRPr="00D70533" w:rsidRDefault="00D70533" w:rsidP="00D70533">
                              <w:pPr>
                                <w:jc w:val="center"/>
                                <w:rPr>
                                  <w:rFonts w:ascii="Script MT Bold" w:hAnsi="Script MT Bold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Script MT Bold" w:hAnsi="Script MT Bold"/>
                                  <w:b/>
                                  <w:bCs/>
                                  <w:sz w:val="20"/>
                                  <w:szCs w:val="24"/>
                                </w:rPr>
                                <w:t>E</w:t>
                              </w:r>
                              <w:r w:rsidRPr="00D70533">
                                <w:rPr>
                                  <w:rFonts w:ascii="Script MT Bold" w:hAnsi="Script MT Bold"/>
                                  <w:b/>
                                  <w:bCs/>
                                  <w:sz w:val="20"/>
                                  <w:szCs w:val="24"/>
                                </w:rPr>
                                <w:t>xample: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26D06" id="Group 1806887515" o:spid="_x0000_s1029" style="position:absolute;left:0;text-align:left;margin-left:-4.4pt;margin-top:17.3pt;width:67.15pt;height:47.25pt;z-index:251667456;mso-width-relative:margin;mso-height-relative:margin" coordorigin="101,1369" coordsize="9563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x2IgQAADILAAAOAAAAZHJzL2Uyb0RvYy54bWzcVttu4zYQfS/QfyD03lgXS74gziLNNkGB&#10;dBMkKfJMU5QllCJZko6U/frOkJKizaUPW6Ao+mKTHHI4PHPmjE4/9a0gT9zYRsldlJzEEeGSqbKR&#10;h130+8PlT+uIWEdlSYWSfBc9cxt9Ovvxh9NOb3mqaiVKbgg4kXbb6V1UO6e3i4VlNW+pPVGaSzBW&#10;yrTUwdQcFqWhHXhvxSKN42LRKVNqoxi3FlY/B2N05v1XFWfupqosd0TsIojN+V/jf/f4uzg7pduD&#10;obpu2BAG/Y4oWtpIuHRy9Zk6So6meeOqbZhRVlXuhKl2oaqqYdy/AV6TxK9ec2XUUfu3HLbdQU8w&#10;AbSvcPput+zL05XR9/rWABKdPgAWfoZv6SvT4j9ESXoP2fMEGe8dYbC4ztN1nEeEgamI43iVB0hZ&#10;DbjjqSRO8lVEwJxkxSbdjOZfBgebvMgSyIx3sFpmWYE7Fi+3WyWa8rIRAkPxvOAXwpAnChmljHHp&#10;Eo+8OLa/qTKsAzPiIbewjJH47etxGdxPnvxls0sW36DQaeClfYHe/jPo72uquc+o3QL0t4Y0JSKz&#10;zONNnq4AKElbKJMbiJfMln1y/JEpVXZrIWvv5CnJss06fQP5mLFVuolTuOhDwLWx7oqrluBgF3Eh&#10;Gm0xaLqlT9fWhfSMu3AZOIMJAgPdCom/MzxnUIcsuD4ZUjzbBRkJJ7kvWrgG3aij4+a+LjuyF0dz&#10;RwGrIsshtcR6amGeYYzkisOYigPoEHMmIka5x8bVHnLkLTrEqCf27AVlf4R3CV3TEN1yxpFht2fI&#10;FIqffROlBRLyrET/DLJn6ICcMq5Wg7ZcGiVd4L5oDrW7aw7ENFDIrjac37qIlA3Ikt/i2Tm5tDq4&#10;3vMnLh4C+GENmDqSwI/cs+AYhJB3vAJiAUSpf97E9fDEedXYmpY8LAOuoWjeVId3iJ4ryPLkO5Td&#10;B75DnMN+PBoQmw6HdPzt4emEvxngmw63jVTmvZcJ0ILh5rAfkjWDBod7VT5D2QE5vKJZzS4bIMU1&#10;te6WGtB+IBT0M3cDP5VQ3S5SwygitTJf31vH/aALYI1IB71kF9k/j9TwiIhfJSjGJlkuwa3zk2W+&#10;SmFi5pb93CKP7YUCcUuA2Zr5Ie53YhxWRrWP0PbO8VYwUcng7oH1YXLhQo+Dxsn4+bnfBg1HU3ct&#10;7zVD54gqEvyhf6RGD5R1oBJf1KhSbwo+7MWTUp0fnaoarwYvuA54g2JiN/kXpDON86Io0vUSBC9I&#10;5wMK3c+qJzMTcAKjAcVF+SSuBztiMKx/JKRT68riZF2sQvmOOjpvXNlyjREE6o1tc1TIAVoD3yJB&#10;bN4XUalmGkqAd6h0/sBkGUTyVd27ft+HNjK+53/McRDK/w7D/acCfJj5ljAIPX75zee+Il4+dc/+&#10;AgAA//8DAFBLAwQUAAYACAAAACEAykiPoOAAAAAJAQAADwAAAGRycy9kb3ducmV2LnhtbEyPQUvD&#10;QBCF74L/YRnBW7tJa0qN2ZRS1FMRbAXxNs1Ok9DsbMhuk/TfuznpbR7v8d432WY0jeipc7VlBfE8&#10;AkFcWF1zqeDr+DZbg3AeWWNjmRTcyMEmv7/LMNV24E/qD74UoYRdigoq79tUSldUZNDNbUscvLPt&#10;DPogu1LqDodQbhq5iKKVNFhzWKiwpV1FxeVwNQreBxy2y/i131/Ou9vPMfn43sek1OPDuH0B4Wn0&#10;f2GY8AM65IHpZK+snWgUzNaB3CtYPq1ATP4iSUCcpuM5Bpln8v8H+S8AAAD//wMAUEsBAi0AFAAG&#10;AAgAAAAhALaDOJL+AAAA4QEAABMAAAAAAAAAAAAAAAAAAAAAAFtDb250ZW50X1R5cGVzXS54bWxQ&#10;SwECLQAUAAYACAAAACEAOP0h/9YAAACUAQAACwAAAAAAAAAAAAAAAAAvAQAAX3JlbHMvLnJlbHNQ&#10;SwECLQAUAAYACAAAACEAq5/8diIEAAAyCwAADgAAAAAAAAAAAAAAAAAuAgAAZHJzL2Uyb0RvYy54&#10;bWxQSwECLQAUAAYACAAAACEAykiPoOAAAAAJAQAADwAAAAAAAAAAAAAAAAB8BgAAZHJzL2Rvd25y&#10;ZXYueG1sUEsFBgAAAAAEAAQA8wAAAIkHAAAAAA==&#10;">
                <v:oval id="Oval 1345095277" o:spid="_x0000_s1030" style="position:absolute;left:1339;top:1369;width:7291;height:6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ElxgAAAOMAAAAPAAAAZHJzL2Rvd25yZXYueG1sRE/dS8Mw&#10;EH8X9j+EG/jmkn3Uum7ZGANR9+bU96O5tWXNpSRZW/97Iwg+3u/7tvvRtqInHxrHGuYzBYK4dKbh&#10;SsPnx/PDE4gQkQ22jknDNwXY7yZ3WyyMG/id+nOsRArhUKCGOsaukDKUNVkMM9cRJ+7ivMWYTl9J&#10;43FI4baVC6UepcWGU0ONHR1rKq/nm9XQk8RcnY4vh7fVvI1lGLIvP2h9Px0PGxCRxvgv/nO/mjR/&#10;ucrUOlvkOfz+lACQux8AAAD//wMAUEsBAi0AFAAGAAgAAAAhANvh9svuAAAAhQEAABMAAAAAAAAA&#10;AAAAAAAAAAAAAFtDb250ZW50X1R5cGVzXS54bWxQSwECLQAUAAYACAAAACEAWvQsW78AAAAVAQAA&#10;CwAAAAAAAAAAAAAAAAAfAQAAX3JlbHMvLnJlbHNQSwECLQAUAAYACAAAACEACHCBJcYAAADjAAAA&#10;DwAAAAAAAAAAAAAAAAAHAgAAZHJzL2Rvd25yZXYueG1sUEsFBgAAAAADAAMAtwAAAPoCAAAAAA==&#10;" filled="f" strokecolor="black [3213]" strokeweight="1pt">
                  <v:stroke joinstyle="miter"/>
                  <v:shadow on="t" type="perspective" color="black" opacity="26214f" offset="0,0" matrix="66847f,,,66847f"/>
                </v:oval>
                <v:shape id="Text Box 2056662842" o:spid="_x0000_s1031" type="#_x0000_t202" style="position:absolute;left:101;top:3018;width:9563;height:3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8KTzAAAAOMAAAAPAAAAZHJzL2Rvd25yZXYueG1sRI9Ba8JA&#10;FITvQv/D8gredNNFQ0hdRQJSkfag9dLba/aZhGbfptlVY399t1DwOMzMN8xiNdhWXKj3jWMNT9ME&#10;BHHpTMOVhuP7ZpKB8AHZYOuYNNzIw2r5MFpgbtyV93Q5hEpECPscNdQhdLmUvqzJop+6jjh6J9db&#10;DFH2lTQ9XiPctlIlSSotNhwXauyoqKn8Opythl2xecP9p7LZT1u8vJ7W3ffxY671+HFYP4MINIR7&#10;+L+9NRpUMk/TVGUzBX+f4h+Qy18AAAD//wMAUEsBAi0AFAAGAAgAAAAhANvh9svuAAAAhQEAABMA&#10;AAAAAAAAAAAAAAAAAAAAAFtDb250ZW50X1R5cGVzXS54bWxQSwECLQAUAAYACAAAACEAWvQsW78A&#10;AAAVAQAACwAAAAAAAAAAAAAAAAAfAQAAX3JlbHMvLnJlbHNQSwECLQAUAAYACAAAACEAH6PCk8wA&#10;AADjAAAADwAAAAAAAAAAAAAAAAAHAgAAZHJzL2Rvd25yZXYueG1sUEsFBgAAAAADAAMAtwAAAAAD&#10;AAAAAA==&#10;" filled="f" stroked="f" strokeweight=".5pt">
                  <v:textbox>
                    <w:txbxContent>
                      <w:p w14:paraId="7895F32E" w14:textId="77777777" w:rsidR="00D70533" w:rsidRPr="00D70533" w:rsidRDefault="00D70533" w:rsidP="00D70533">
                        <w:pPr>
                          <w:jc w:val="center"/>
                          <w:rPr>
                            <w:rFonts w:ascii="Script MT Bold" w:hAnsi="Script MT Bold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Script MT Bold" w:hAnsi="Script MT Bold"/>
                            <w:b/>
                            <w:bCs/>
                            <w:sz w:val="20"/>
                            <w:szCs w:val="24"/>
                          </w:rPr>
                          <w:t>E</w:t>
                        </w:r>
                        <w:r w:rsidRPr="00D70533">
                          <w:rPr>
                            <w:rFonts w:ascii="Script MT Bold" w:hAnsi="Script MT Bold"/>
                            <w:b/>
                            <w:bCs/>
                            <w:sz w:val="20"/>
                            <w:szCs w:val="24"/>
                          </w:rPr>
                          <w:t>xample: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93"/>
        <w:gridCol w:w="3304"/>
        <w:gridCol w:w="4798"/>
        <w:gridCol w:w="4795"/>
      </w:tblGrid>
      <w:tr w:rsidR="00D70533" w:rsidRPr="00D70533" w14:paraId="5F1BCE1D" w14:textId="77777777" w:rsidTr="00D70533">
        <w:trPr>
          <w:jc w:val="center"/>
        </w:trPr>
        <w:tc>
          <w:tcPr>
            <w:tcW w:w="1667" w:type="pct"/>
            <w:gridSpan w:val="2"/>
            <w:shd w:val="clear" w:color="auto" w:fill="E1F2DA" w:themeFill="accent1" w:themeFillTint="33"/>
            <w:vAlign w:val="center"/>
          </w:tcPr>
          <w:p w14:paraId="696D427E" w14:textId="7D4F54AA" w:rsidR="00D70533" w:rsidRPr="00D70533" w:rsidRDefault="00D70533" w:rsidP="00D70533">
            <w:pPr>
              <w:jc w:val="center"/>
              <w:rPr>
                <w:rFonts w:eastAsia="Yu Gothic Light" w:cs="Arial"/>
                <w:b/>
                <w:sz w:val="28"/>
                <w:szCs w:val="24"/>
              </w:rPr>
            </w:pPr>
            <w:r w:rsidRPr="00D70533">
              <w:rPr>
                <w:rFonts w:eastAsia="Yu Gothic Light" w:cs="Arial"/>
                <w:b/>
                <w:sz w:val="28"/>
                <w:szCs w:val="24"/>
              </w:rPr>
              <w:tab/>
              <w:t>Theme/Characteristic</w:t>
            </w:r>
          </w:p>
        </w:tc>
        <w:tc>
          <w:tcPr>
            <w:tcW w:w="1667" w:type="pct"/>
            <w:shd w:val="clear" w:color="auto" w:fill="E1F2DA" w:themeFill="accent1" w:themeFillTint="33"/>
            <w:vAlign w:val="center"/>
          </w:tcPr>
          <w:p w14:paraId="68BDE060" w14:textId="011DEA68" w:rsidR="00D70533" w:rsidRPr="00D70533" w:rsidRDefault="00D70533" w:rsidP="00D70533">
            <w:pPr>
              <w:jc w:val="center"/>
              <w:rPr>
                <w:rFonts w:eastAsia="Yu Gothic Light" w:cs="Arial"/>
                <w:b/>
                <w:sz w:val="28"/>
                <w:szCs w:val="24"/>
              </w:rPr>
            </w:pPr>
            <w:r w:rsidRPr="00D70533">
              <w:rPr>
                <w:rFonts w:eastAsia="Yu Gothic Light" w:cs="Arial"/>
                <w:b/>
                <w:sz w:val="28"/>
                <w:szCs w:val="24"/>
              </w:rPr>
              <w:t>Theme/Characteristic</w:t>
            </w:r>
          </w:p>
        </w:tc>
        <w:tc>
          <w:tcPr>
            <w:tcW w:w="1666" w:type="pct"/>
            <w:shd w:val="clear" w:color="auto" w:fill="E1F2DA" w:themeFill="accent1" w:themeFillTint="33"/>
            <w:vAlign w:val="center"/>
          </w:tcPr>
          <w:p w14:paraId="1F9CD81F" w14:textId="7DB375DF" w:rsidR="00D70533" w:rsidRPr="00D70533" w:rsidRDefault="00D70533" w:rsidP="00D70533">
            <w:pPr>
              <w:jc w:val="center"/>
              <w:rPr>
                <w:rFonts w:eastAsia="Yu Gothic Light" w:cs="Arial"/>
                <w:b/>
                <w:sz w:val="28"/>
                <w:szCs w:val="24"/>
              </w:rPr>
            </w:pPr>
            <w:r w:rsidRPr="00D70533">
              <w:rPr>
                <w:rFonts w:eastAsia="Yu Gothic Light" w:cs="Arial"/>
                <w:b/>
                <w:sz w:val="28"/>
                <w:szCs w:val="24"/>
              </w:rPr>
              <w:t>Theme/Characteristic</w:t>
            </w:r>
          </w:p>
        </w:tc>
      </w:tr>
      <w:tr w:rsidR="00D70533" w:rsidRPr="00D70533" w14:paraId="61240031" w14:textId="77777777" w:rsidTr="00D70533">
        <w:trPr>
          <w:trHeight w:val="432"/>
          <w:jc w:val="center"/>
        </w:trPr>
        <w:tc>
          <w:tcPr>
            <w:tcW w:w="519" w:type="pct"/>
            <w:tcBorders>
              <w:right w:val="nil"/>
            </w:tcBorders>
            <w:vAlign w:val="center"/>
          </w:tcPr>
          <w:p w14:paraId="61C82FB7" w14:textId="07D1C998" w:rsidR="00D70533" w:rsidRPr="00D70533" w:rsidRDefault="00D70533" w:rsidP="00D70533">
            <w:pPr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1148" w:type="pct"/>
            <w:tcBorders>
              <w:left w:val="nil"/>
            </w:tcBorders>
            <w:vAlign w:val="center"/>
          </w:tcPr>
          <w:p w14:paraId="48BF18DC" w14:textId="7CC5EEB4" w:rsidR="00D70533" w:rsidRPr="00D70533" w:rsidRDefault="00D70533" w:rsidP="00D70533">
            <w:pPr>
              <w:rPr>
                <w:rFonts w:cs="Arial"/>
                <w:sz w:val="32"/>
                <w:szCs w:val="32"/>
              </w:rPr>
            </w:pPr>
            <w:r w:rsidRPr="00D70533">
              <w:rPr>
                <w:rFonts w:cs="Arial"/>
                <w:color w:val="C00000"/>
                <w:sz w:val="32"/>
                <w:szCs w:val="32"/>
              </w:rPr>
              <w:t>Responsible</w:t>
            </w:r>
          </w:p>
        </w:tc>
        <w:tc>
          <w:tcPr>
            <w:tcW w:w="1667" w:type="pct"/>
            <w:vAlign w:val="center"/>
          </w:tcPr>
          <w:p w14:paraId="43D3AC80" w14:textId="77777777" w:rsidR="00D70533" w:rsidRPr="00D70533" w:rsidRDefault="00D70533" w:rsidP="00D7053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666" w:type="pct"/>
            <w:vAlign w:val="center"/>
          </w:tcPr>
          <w:p w14:paraId="66298018" w14:textId="6CEFBA87" w:rsidR="00D70533" w:rsidRPr="00D70533" w:rsidRDefault="00D70533" w:rsidP="00D70533">
            <w:pPr>
              <w:rPr>
                <w:rFonts w:cs="Arial"/>
                <w:b/>
                <w:sz w:val="24"/>
              </w:rPr>
            </w:pPr>
          </w:p>
        </w:tc>
      </w:tr>
      <w:tr w:rsidR="00D70533" w:rsidRPr="00D70533" w14:paraId="497EB54C" w14:textId="77777777" w:rsidTr="00D70533">
        <w:trPr>
          <w:trHeight w:val="432"/>
          <w:jc w:val="center"/>
        </w:trPr>
        <w:tc>
          <w:tcPr>
            <w:tcW w:w="1667" w:type="pct"/>
            <w:gridSpan w:val="2"/>
            <w:vAlign w:val="center"/>
          </w:tcPr>
          <w:p w14:paraId="3D285216" w14:textId="7416CA42" w:rsidR="00D70533" w:rsidRPr="00D70533" w:rsidRDefault="00D70533" w:rsidP="00D7053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667" w:type="pct"/>
            <w:vAlign w:val="center"/>
          </w:tcPr>
          <w:p w14:paraId="1D3C344A" w14:textId="77777777" w:rsidR="00D70533" w:rsidRPr="00D70533" w:rsidRDefault="00D70533" w:rsidP="00D7053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666" w:type="pct"/>
            <w:vAlign w:val="center"/>
          </w:tcPr>
          <w:p w14:paraId="4EE1DA40" w14:textId="7BDE6100" w:rsidR="00D70533" w:rsidRPr="00D70533" w:rsidRDefault="00D70533" w:rsidP="00D70533">
            <w:pPr>
              <w:rPr>
                <w:rFonts w:cs="Arial"/>
                <w:b/>
                <w:sz w:val="24"/>
              </w:rPr>
            </w:pPr>
          </w:p>
        </w:tc>
      </w:tr>
      <w:tr w:rsidR="00D70533" w:rsidRPr="00D70533" w14:paraId="56758452" w14:textId="77777777" w:rsidTr="00D70533">
        <w:trPr>
          <w:trHeight w:val="432"/>
          <w:jc w:val="center"/>
        </w:trPr>
        <w:tc>
          <w:tcPr>
            <w:tcW w:w="1667" w:type="pct"/>
            <w:gridSpan w:val="2"/>
            <w:vAlign w:val="center"/>
          </w:tcPr>
          <w:p w14:paraId="1CFDFB9B" w14:textId="11B8689C" w:rsidR="00D70533" w:rsidRPr="00D70533" w:rsidRDefault="00D70533" w:rsidP="00D7053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667" w:type="pct"/>
            <w:vAlign w:val="center"/>
          </w:tcPr>
          <w:p w14:paraId="46DE153E" w14:textId="77777777" w:rsidR="00D70533" w:rsidRPr="00D70533" w:rsidRDefault="00D70533" w:rsidP="00D7053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666" w:type="pct"/>
            <w:vAlign w:val="center"/>
          </w:tcPr>
          <w:p w14:paraId="56AA185D" w14:textId="518DC57C" w:rsidR="00D70533" w:rsidRPr="00D70533" w:rsidRDefault="00D70533" w:rsidP="00D70533">
            <w:pPr>
              <w:rPr>
                <w:rFonts w:cs="Arial"/>
                <w:b/>
                <w:sz w:val="24"/>
              </w:rPr>
            </w:pPr>
          </w:p>
        </w:tc>
      </w:tr>
    </w:tbl>
    <w:p w14:paraId="700BAB7A" w14:textId="77777777" w:rsidR="00D70533" w:rsidRPr="00D70533" w:rsidRDefault="00D70533" w:rsidP="00D70533">
      <w:pPr>
        <w:pStyle w:val="NoSpacing"/>
      </w:pPr>
    </w:p>
    <w:p w14:paraId="0ABE48A8" w14:textId="77777777" w:rsidR="00D70533" w:rsidRPr="00D70533" w:rsidRDefault="00D70533" w:rsidP="00D70533">
      <w:pPr>
        <w:rPr>
          <w:rFonts w:eastAsia="Yu Gothic Light" w:cs="Arial"/>
          <w:b/>
          <w:sz w:val="32"/>
          <w:szCs w:val="32"/>
        </w:rPr>
      </w:pPr>
      <w:r w:rsidRPr="00D70533">
        <w:rPr>
          <w:rFonts w:eastAsia="Yu Gothic Light" w:cs="Arial"/>
          <w:b/>
          <w:sz w:val="32"/>
          <w:szCs w:val="32"/>
        </w:rPr>
        <w:t>Step 2: Check Data</w:t>
      </w:r>
    </w:p>
    <w:p w14:paraId="40F606B5" w14:textId="2975A420" w:rsidR="00D70533" w:rsidRPr="00D70533" w:rsidRDefault="00D70533" w:rsidP="00D70533">
      <w:pPr>
        <w:pStyle w:val="ListParagraph"/>
        <w:numPr>
          <w:ilvl w:val="0"/>
          <w:numId w:val="15"/>
        </w:numPr>
        <w:spacing w:after="0" w:line="240" w:lineRule="auto"/>
        <w:rPr>
          <w:rFonts w:eastAsia="Yu Gothic UI Semilight" w:cs="Arial"/>
          <w:sz w:val="24"/>
        </w:rPr>
      </w:pPr>
      <w:r w:rsidRPr="00D70533">
        <w:rPr>
          <w:rFonts w:eastAsia="Yu Gothic UI Semilight" w:cs="Arial"/>
          <w:iCs/>
          <w:sz w:val="24"/>
        </w:rPr>
        <w:t xml:space="preserve">List </w:t>
      </w:r>
      <w:r w:rsidRPr="00D70533">
        <w:rPr>
          <w:rFonts w:eastAsia="Yu Gothic UI Semilight" w:cs="Arial"/>
          <w:sz w:val="24"/>
        </w:rPr>
        <w:t xml:space="preserve">your school’s top disciplinary infraction and two other common offenses below.  </w:t>
      </w:r>
    </w:p>
    <w:p w14:paraId="396C3801" w14:textId="785476BC" w:rsidR="00D70533" w:rsidRPr="004060F3" w:rsidRDefault="00D70533" w:rsidP="00D70533">
      <w:pPr>
        <w:pStyle w:val="NoSpacing"/>
        <w:rPr>
          <w:rFonts w:ascii="Yu Gothic UI Semilight" w:eastAsia="Yu Gothic UI Semilight" w:hAnsi="Yu Gothic UI Semilight" w:cs="Arial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21B7F9" wp14:editId="35A58ED3">
                <wp:simplePos x="0" y="0"/>
                <wp:positionH relativeFrom="column">
                  <wp:posOffset>-352425</wp:posOffset>
                </wp:positionH>
                <wp:positionV relativeFrom="paragraph">
                  <wp:posOffset>331470</wp:posOffset>
                </wp:positionV>
                <wp:extent cx="852852" cy="600075"/>
                <wp:effectExtent l="0" t="95250" r="42545" b="1428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852" cy="600075"/>
                          <a:chOff x="10157" y="136929"/>
                          <a:chExt cx="956310" cy="67433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" name="Oval 6"/>
                        <wps:cNvSpPr/>
                        <wps:spPr>
                          <a:xfrm>
                            <a:off x="133982" y="136929"/>
                            <a:ext cx="729027" cy="674336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0157" y="301867"/>
                            <a:ext cx="956310" cy="348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F2AC7" w14:textId="72A9B535" w:rsidR="00D70533" w:rsidRPr="00D70533" w:rsidRDefault="00D70533" w:rsidP="00D70533">
                              <w:pPr>
                                <w:jc w:val="center"/>
                                <w:rPr>
                                  <w:rFonts w:ascii="Script MT Bold" w:hAnsi="Script MT Bold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Script MT Bold" w:hAnsi="Script MT Bold"/>
                                  <w:b/>
                                  <w:bCs/>
                                  <w:sz w:val="20"/>
                                  <w:szCs w:val="24"/>
                                </w:rPr>
                                <w:t>E</w:t>
                              </w:r>
                              <w:r w:rsidRPr="00D70533">
                                <w:rPr>
                                  <w:rFonts w:ascii="Script MT Bold" w:hAnsi="Script MT Bold"/>
                                  <w:b/>
                                  <w:bCs/>
                                  <w:sz w:val="20"/>
                                  <w:szCs w:val="24"/>
                                </w:rPr>
                                <w:t>xample: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21B7F9" id="Group 5" o:spid="_x0000_s1032" style="position:absolute;margin-left:-27.75pt;margin-top:26.1pt;width:67.15pt;height:47.25pt;z-index:251663360;mso-width-relative:margin;mso-height-relative:margin" coordorigin="101,1369" coordsize="9563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zxDgQAAA4LAAAOAAAAZHJzL2Uyb0RvYy54bWzcVttu4zYQfS/QfyD43liyfEecRZptggLp&#10;JkhS5JmmKIsoRbIkHSn9+s6QsuxNnH3YAkVRIHB4GQ6HZ86c0fmnrlHkRTgvjV7T/CyjRGhuSqm3&#10;a/r70/VPC0p8YLpkymixpq/C008XP/5w3tqVGJvaqFI4Ak60X7V2TesQ7Go08rwWDfNnxgoNm5Vx&#10;DQswddtR6VgL3hs1GmfZbNQaV1pnuPAeVj+nTXoR/VeV4OGuqrwIRK0pxBbir4u/G/wdXZyz1dYx&#10;W0veh8G+I4qGSQ2XDq4+s8DIzsl3rhrJnfGmCmfcNCNTVZKL+AZ4TZ69ec2NMzsb37JdtVs7wATQ&#10;vsHpu93yLy83zj7aewdItHYLWMQZvqWrXIP/IUrSRcheB8hEFwiHxcV0DH+UcNiaZVk2nyZIeQ24&#10;46k8y6dzSmA7L2bL8XK//UvvYDmdFTlkJjqYT4pihhajw+3eKFleS6UwlMgLcaUceWGQUca50CGP&#10;yKtd85sp0zowI+tzC8sYSTRf7JfB/eApXnZ0yegrFFoLvPQH6P0/g/6xZlbEjPoVQH/viCwBOEo0&#10;a6A67iBMEgHAe8FgSIxfecjRiazkRbFcQALeALzPz3y8zMaA/4fwWufDjTANwcGaCqWk9RgiW7GX&#10;Wx9SMvZWuAwMwXTEylE6ZuUbKQpd3if0GGO2SidFLFG4Bt2YXRDusS5bslE798AQmWIKiSQ+Egmz&#10;CmN8aZbGTG1BdXhwlDgTnmWoI8DIUnSIUQ9c2SjG/0jvUrZmiRGTI0b01pEPQyhx9lWUHignihL9&#10;c0iaYz1yxoXa9Epy7YwOielKbuvwILfESSjbUDsh7gMlpQQRiiaRi4NLb5PrjXgR6imBn9aAl3sS&#10;xFF4VQKDUPpBVEAjgGgcnzcw+32N+JqVIi0DrqlE3tVCdIieK8jy4DsV2Qe+U5y9PR5NiA2HUzq+&#10;eXg4EW8G+IbDjdTGnXqZgsrvb072kKwjaHC4MeUrFBmQI+qXt/xaAilumQ/3zIHSA6Gge4U7+KmU&#10;adfU9CNKauP+OrWO9qACsEtJC51jTf2fO+YEJepXDfqwzCcTcBviZDKdj2Hijnc2xzt611wZkLIc&#10;mG15HKJ9UPth5UzzDE3uEm+FLaY53N2zPk2uQupo0Ca5uLyMZtBeLAu3+tFydI6oIsGfumfmbE/Z&#10;ACrxxew16V3BJ1s8qc3lLphKRjU44NrjDfqIveNfEEoQsiSUT6hvP5uOzJEBeHcvliR0sIwv7tc/&#10;ks2hLRVZvphFN0DbE02pmCwWk3FPtH1L3OthD6SD74wkLaclU5sjxSTAMtS1eGDYgTJESXxT5aHb&#10;dLFFxAAOyP8vGQ2y+N/hc/wMgI+u2AB6WcevuuN5TNfhM/bibwAAAP//AwBQSwMEFAAGAAgAAAAh&#10;AD2lHcLgAAAACQEAAA8AAABkcnMvZG93bnJldi54bWxMj0FLw0AQhe+C/2EZwVu7STRtidmUUtRT&#10;EWwF8TbNTpPQ7G7IbpP03zue7HGYj/e+l68n04qBet84qyCeRyDIlk43tlLwdXibrUD4gFZj6ywp&#10;uJKHdXF/l2Om3Wg/adiHSnCI9RkqqEPoMil9WZNBP3cdWf6dXG8w8NlXUvc4crhpZRJFC2mwsdxQ&#10;Y0fbmsrz/mIUvI84bp7i12F3Pm2vP4f043sXk1KPD9PmBUSgKfzD8KfP6lCw09FdrPaiVTBL05RR&#10;BWmSgGBgueIpRwafF0uQRS5vFxS/AAAA//8DAFBLAQItABQABgAIAAAAIQC2gziS/gAAAOEBAAAT&#10;AAAAAAAAAAAAAAAAAAAAAABbQ29udGVudF9UeXBlc10ueG1sUEsBAi0AFAAGAAgAAAAhADj9If/W&#10;AAAAlAEAAAsAAAAAAAAAAAAAAAAALwEAAF9yZWxzLy5yZWxzUEsBAi0AFAAGAAgAAAAhAIWZvPEO&#10;BAAADgsAAA4AAAAAAAAAAAAAAAAALgIAAGRycy9lMm9Eb2MueG1sUEsBAi0AFAAGAAgAAAAhAD2l&#10;HcLgAAAACQEAAA8AAAAAAAAAAAAAAAAAaAYAAGRycy9kb3ducmV2LnhtbFBLBQYAAAAABAAEAPMA&#10;AAB1BwAAAAA=&#10;">
                <v:oval id="Oval 6" o:spid="_x0000_s1033" style="position:absolute;left:1339;top:1369;width:7291;height:6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bovwAAANoAAAAPAAAAZHJzL2Rvd25yZXYueG1sRI9bi8Iw&#10;FITfF/wP4Qi+ranijWoUEUTXt/XyfmiObbE5KUls67/fCMI+DjPzDbPadKYSDTlfWlYwGiYgiDOr&#10;S84VXC/77wUIH5A1VpZJwYs8bNa9rxWm2rb8S8055CJC2KeooAihTqX0WUEG/dDWxNG7W2cwROly&#10;qR22EW4qOU6SmTRYclwosKZdQdnj/DQKGpI4T067w/ZnMqpC5tvpzbVKDfrddgkiUBf+w5/2USuY&#10;wftKvAFy/QcAAP//AwBQSwECLQAUAAYACAAAACEA2+H2y+4AAACFAQAAEwAAAAAAAAAAAAAAAAAA&#10;AAAAW0NvbnRlbnRfVHlwZXNdLnhtbFBLAQItABQABgAIAAAAIQBa9CxbvwAAABUBAAALAAAAAAAA&#10;AAAAAAAAAB8BAABfcmVscy8ucmVsc1BLAQItABQABgAIAAAAIQAk4zbovwAAANoAAAAPAAAAAAAA&#10;AAAAAAAAAAcCAABkcnMvZG93bnJldi54bWxQSwUGAAAAAAMAAwC3AAAA8wIAAAAA&#10;" filled="f" strokecolor="black [3213]" strokeweight="1pt">
                  <v:stroke joinstyle="miter"/>
                  <v:shadow on="t" type="perspective" color="black" opacity="26214f" offset="0,0" matrix="66847f,,,66847f"/>
                </v:oval>
                <v:shape id="Text Box 7" o:spid="_x0000_s1034" type="#_x0000_t202" style="position:absolute;left:101;top:3018;width:9563;height:3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9DF2AC7" w14:textId="72A9B535" w:rsidR="00D70533" w:rsidRPr="00D70533" w:rsidRDefault="00D70533" w:rsidP="00D70533">
                        <w:pPr>
                          <w:jc w:val="center"/>
                          <w:rPr>
                            <w:rFonts w:ascii="Script MT Bold" w:hAnsi="Script MT Bold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Script MT Bold" w:hAnsi="Script MT Bold"/>
                            <w:b/>
                            <w:bCs/>
                            <w:sz w:val="20"/>
                            <w:szCs w:val="24"/>
                          </w:rPr>
                          <w:t>E</w:t>
                        </w:r>
                        <w:r w:rsidRPr="00D70533">
                          <w:rPr>
                            <w:rFonts w:ascii="Script MT Bold" w:hAnsi="Script MT Bold"/>
                            <w:b/>
                            <w:bCs/>
                            <w:sz w:val="20"/>
                            <w:szCs w:val="24"/>
                          </w:rPr>
                          <w:t>xample: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03"/>
        <w:gridCol w:w="4501"/>
        <w:gridCol w:w="4093"/>
        <w:gridCol w:w="4093"/>
      </w:tblGrid>
      <w:tr w:rsidR="00D70533" w:rsidRPr="00D70533" w14:paraId="3027079A" w14:textId="77777777" w:rsidTr="00D70533">
        <w:trPr>
          <w:jc w:val="center"/>
        </w:trPr>
        <w:tc>
          <w:tcPr>
            <w:tcW w:w="2156" w:type="pct"/>
            <w:gridSpan w:val="2"/>
            <w:shd w:val="clear" w:color="auto" w:fill="E1F2DA" w:themeFill="accent1" w:themeFillTint="33"/>
            <w:vAlign w:val="center"/>
          </w:tcPr>
          <w:p w14:paraId="07AD4792" w14:textId="3139DCC3" w:rsidR="00D70533" w:rsidRPr="00D70533" w:rsidRDefault="00D70533" w:rsidP="00BD47C1">
            <w:pPr>
              <w:pStyle w:val="ListParagraph"/>
              <w:ind w:left="0"/>
              <w:jc w:val="center"/>
              <w:rPr>
                <w:rFonts w:eastAsia="Yu Gothic Light" w:cs="Arial"/>
                <w:b/>
                <w:sz w:val="28"/>
                <w:szCs w:val="24"/>
              </w:rPr>
            </w:pPr>
            <w:r w:rsidRPr="00D70533">
              <w:rPr>
                <w:rFonts w:eastAsia="Yu Gothic Light" w:cs="Arial"/>
                <w:b/>
                <w:sz w:val="28"/>
                <w:szCs w:val="24"/>
              </w:rPr>
              <w:t>Most Common Disciplinary Infraction</w:t>
            </w:r>
          </w:p>
        </w:tc>
        <w:tc>
          <w:tcPr>
            <w:tcW w:w="1422" w:type="pct"/>
            <w:shd w:val="clear" w:color="auto" w:fill="E1F2DA" w:themeFill="accent1" w:themeFillTint="33"/>
            <w:vAlign w:val="center"/>
          </w:tcPr>
          <w:p w14:paraId="1D9F7146" w14:textId="77777777" w:rsidR="00D70533" w:rsidRPr="00D70533" w:rsidRDefault="00D70533" w:rsidP="00BD47C1">
            <w:pPr>
              <w:pStyle w:val="ListParagraph"/>
              <w:ind w:left="0"/>
              <w:jc w:val="center"/>
              <w:rPr>
                <w:rFonts w:eastAsia="Yu Gothic Light" w:cs="Arial"/>
                <w:b/>
                <w:sz w:val="28"/>
                <w:szCs w:val="24"/>
              </w:rPr>
            </w:pPr>
            <w:r w:rsidRPr="00D70533">
              <w:rPr>
                <w:rFonts w:eastAsia="Yu Gothic Light" w:cs="Arial"/>
                <w:b/>
                <w:sz w:val="28"/>
                <w:szCs w:val="24"/>
              </w:rPr>
              <w:t>Common Disciplinary Offense</w:t>
            </w:r>
          </w:p>
        </w:tc>
        <w:tc>
          <w:tcPr>
            <w:tcW w:w="1422" w:type="pct"/>
            <w:shd w:val="clear" w:color="auto" w:fill="E1F2DA" w:themeFill="accent1" w:themeFillTint="33"/>
            <w:vAlign w:val="center"/>
          </w:tcPr>
          <w:p w14:paraId="08C95DFA" w14:textId="77777777" w:rsidR="00D70533" w:rsidRPr="00D70533" w:rsidRDefault="00D70533" w:rsidP="00BD47C1">
            <w:pPr>
              <w:pStyle w:val="ListParagraph"/>
              <w:ind w:left="0"/>
              <w:jc w:val="center"/>
              <w:rPr>
                <w:rFonts w:eastAsia="Yu Gothic Light" w:cs="Arial"/>
                <w:b/>
                <w:color w:val="FFFFFF" w:themeColor="background1"/>
                <w:sz w:val="24"/>
              </w:rPr>
            </w:pPr>
            <w:r w:rsidRPr="00D70533">
              <w:rPr>
                <w:rFonts w:eastAsia="Yu Gothic Light" w:cs="Arial"/>
                <w:b/>
                <w:sz w:val="28"/>
                <w:szCs w:val="24"/>
              </w:rPr>
              <w:t>Common Disciplinary Offense</w:t>
            </w:r>
          </w:p>
        </w:tc>
      </w:tr>
      <w:tr w:rsidR="00D70533" w:rsidRPr="00D70533" w14:paraId="59FFD602" w14:textId="77777777" w:rsidTr="00D70533">
        <w:trPr>
          <w:trHeight w:val="404"/>
          <w:jc w:val="center"/>
        </w:trPr>
        <w:tc>
          <w:tcPr>
            <w:tcW w:w="592" w:type="pct"/>
            <w:vAlign w:val="center"/>
          </w:tcPr>
          <w:p w14:paraId="645B793B" w14:textId="29B42974" w:rsidR="00D70533" w:rsidRPr="00D70533" w:rsidRDefault="00D70533" w:rsidP="00D70533">
            <w:pPr>
              <w:pStyle w:val="ListParagraph"/>
              <w:ind w:left="0"/>
              <w:jc w:val="right"/>
              <w:rPr>
                <w:rFonts w:cs="Arial"/>
                <w:sz w:val="24"/>
              </w:rPr>
            </w:pPr>
            <w:r w:rsidRPr="00D70533">
              <w:rPr>
                <w:rFonts w:cs="Arial"/>
                <w:color w:val="C00000"/>
                <w:sz w:val="32"/>
                <w:szCs w:val="32"/>
              </w:rPr>
              <w:t>Tardy</w:t>
            </w:r>
          </w:p>
        </w:tc>
        <w:tc>
          <w:tcPr>
            <w:tcW w:w="1563" w:type="pct"/>
          </w:tcPr>
          <w:p w14:paraId="2446C7EB" w14:textId="77777777" w:rsidR="00D70533" w:rsidRPr="00D70533" w:rsidRDefault="00D70533" w:rsidP="00BD47C1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1422" w:type="pct"/>
          </w:tcPr>
          <w:p w14:paraId="4A704309" w14:textId="77777777" w:rsidR="00D70533" w:rsidRPr="00D70533" w:rsidRDefault="00D70533" w:rsidP="00BD47C1">
            <w:pPr>
              <w:pStyle w:val="ListParagraph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422" w:type="pct"/>
          </w:tcPr>
          <w:p w14:paraId="4FC880BE" w14:textId="77777777" w:rsidR="00D70533" w:rsidRPr="00D70533" w:rsidRDefault="00D70533" w:rsidP="00BD47C1">
            <w:pPr>
              <w:pStyle w:val="ListParagraph"/>
              <w:ind w:left="0"/>
              <w:rPr>
                <w:rFonts w:cs="Arial"/>
                <w:b/>
                <w:sz w:val="24"/>
              </w:rPr>
            </w:pPr>
          </w:p>
        </w:tc>
      </w:tr>
    </w:tbl>
    <w:p w14:paraId="46C1F486" w14:textId="5E6F9A19" w:rsidR="00D70533" w:rsidRPr="00D70533" w:rsidRDefault="00D70533" w:rsidP="00D70533">
      <w:pPr>
        <w:pStyle w:val="NoSpacing"/>
        <w:rPr>
          <w:rFonts w:eastAsia="Yu Gothic Light"/>
        </w:rPr>
      </w:pPr>
    </w:p>
    <w:p w14:paraId="19CEA4CE" w14:textId="677354F7" w:rsidR="00D70533" w:rsidRPr="00D70533" w:rsidRDefault="00D70533" w:rsidP="00D70533">
      <w:pPr>
        <w:spacing w:before="120"/>
        <w:rPr>
          <w:rFonts w:eastAsia="Yu Gothic Light" w:cs="Arial"/>
          <w:b/>
          <w:bCs/>
          <w:sz w:val="32"/>
          <w:szCs w:val="32"/>
        </w:rPr>
      </w:pPr>
      <w:r w:rsidRPr="00D70533">
        <w:rPr>
          <w:rFonts w:eastAsia="Yu Gothic Light" w:cs="Arial"/>
          <w:b/>
          <w:bCs/>
          <w:sz w:val="32"/>
          <w:szCs w:val="32"/>
        </w:rPr>
        <w:t>Step 3: Check Guidelines</w:t>
      </w:r>
    </w:p>
    <w:p w14:paraId="27952A6F" w14:textId="4C41DC2B" w:rsidR="00D70533" w:rsidRPr="00D70533" w:rsidRDefault="00D70533" w:rsidP="00D70533">
      <w:pPr>
        <w:pStyle w:val="ListParagraph"/>
        <w:numPr>
          <w:ilvl w:val="0"/>
          <w:numId w:val="16"/>
        </w:numPr>
        <w:spacing w:after="0" w:line="240" w:lineRule="auto"/>
        <w:rPr>
          <w:rFonts w:eastAsia="Yu Gothic UI Semilight" w:cs="Arial"/>
          <w:sz w:val="24"/>
        </w:rPr>
      </w:pPr>
      <w:r w:rsidRPr="00D70533">
        <w:rPr>
          <w:rFonts w:eastAsia="Yu Gothic UI Semilight" w:cs="Arial"/>
          <w:sz w:val="24"/>
        </w:rPr>
        <w:t xml:space="preserve">List the themes from item </w:t>
      </w:r>
      <w:r w:rsidRPr="00D70533">
        <w:rPr>
          <w:rFonts w:eastAsia="Yu Gothic UI Semilight" w:cs="Arial"/>
          <w:b/>
          <w:sz w:val="24"/>
        </w:rPr>
        <w:t>#4</w:t>
      </w:r>
      <w:r w:rsidRPr="00D70533">
        <w:rPr>
          <w:rFonts w:eastAsia="Yu Gothic UI Semilight" w:cs="Arial"/>
          <w:sz w:val="24"/>
        </w:rPr>
        <w:t xml:space="preserve"> in the table below and complete the checklist to ensure each theme meets the guidelines for a school-wide expectation.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16"/>
        <w:gridCol w:w="1980"/>
        <w:gridCol w:w="1980"/>
        <w:gridCol w:w="1980"/>
        <w:gridCol w:w="1980"/>
        <w:gridCol w:w="1980"/>
        <w:gridCol w:w="1974"/>
      </w:tblGrid>
      <w:tr w:rsidR="00D70533" w:rsidRPr="00D70533" w14:paraId="68F0BB9D" w14:textId="77777777" w:rsidTr="00D70533">
        <w:trPr>
          <w:jc w:val="center"/>
        </w:trPr>
        <w:tc>
          <w:tcPr>
            <w:tcW w:w="874" w:type="pct"/>
            <w:shd w:val="clear" w:color="auto" w:fill="E1F2DA" w:themeFill="accent1" w:themeFillTint="33"/>
            <w:vAlign w:val="center"/>
          </w:tcPr>
          <w:p w14:paraId="2089B5A0" w14:textId="77777777" w:rsidR="00D70533" w:rsidRPr="00D70533" w:rsidRDefault="00D70533" w:rsidP="00BD47C1">
            <w:pPr>
              <w:jc w:val="center"/>
              <w:rPr>
                <w:rFonts w:ascii="Aptos" w:eastAsia="Yu Gothic Light" w:hAnsi="Aptos" w:cs="Arial"/>
                <w:b/>
                <w:sz w:val="24"/>
              </w:rPr>
            </w:pPr>
            <w:r w:rsidRPr="00D70533">
              <w:rPr>
                <w:rFonts w:ascii="Aptos" w:eastAsia="Yu Gothic Light" w:hAnsi="Aptos" w:cs="Arial"/>
                <w:b/>
                <w:sz w:val="24"/>
              </w:rPr>
              <w:t>Theme</w:t>
            </w:r>
          </w:p>
        </w:tc>
        <w:tc>
          <w:tcPr>
            <w:tcW w:w="688" w:type="pct"/>
            <w:shd w:val="clear" w:color="auto" w:fill="E1F2DA" w:themeFill="accent1" w:themeFillTint="33"/>
            <w:vAlign w:val="center"/>
          </w:tcPr>
          <w:p w14:paraId="5E0971AC" w14:textId="77777777" w:rsidR="00D70533" w:rsidRPr="00D70533" w:rsidRDefault="00D70533" w:rsidP="00BD47C1">
            <w:pPr>
              <w:jc w:val="center"/>
              <w:rPr>
                <w:rFonts w:ascii="Aptos" w:eastAsia="Yu Gothic Light" w:hAnsi="Aptos" w:cs="Arial"/>
                <w:b/>
                <w:sz w:val="20"/>
                <w:szCs w:val="20"/>
              </w:rPr>
            </w:pPr>
            <w:r w:rsidRPr="00D70533">
              <w:rPr>
                <w:rFonts w:ascii="Aptos" w:eastAsia="Yu Gothic Light" w:hAnsi="Aptos" w:cs="Arial"/>
                <w:b/>
                <w:sz w:val="20"/>
                <w:szCs w:val="20"/>
              </w:rPr>
              <w:t>Addresses Data</w:t>
            </w:r>
          </w:p>
        </w:tc>
        <w:tc>
          <w:tcPr>
            <w:tcW w:w="688" w:type="pct"/>
            <w:shd w:val="clear" w:color="auto" w:fill="E1F2DA" w:themeFill="accent1" w:themeFillTint="33"/>
            <w:vAlign w:val="center"/>
          </w:tcPr>
          <w:p w14:paraId="2B5AB651" w14:textId="77777777" w:rsidR="00D70533" w:rsidRPr="00D70533" w:rsidRDefault="00D70533" w:rsidP="00BD47C1">
            <w:pPr>
              <w:jc w:val="center"/>
              <w:rPr>
                <w:rFonts w:ascii="Aptos" w:eastAsia="Yu Gothic Light" w:hAnsi="Aptos" w:cs="Arial"/>
                <w:b/>
                <w:sz w:val="20"/>
                <w:szCs w:val="20"/>
              </w:rPr>
            </w:pPr>
            <w:r w:rsidRPr="00D70533">
              <w:rPr>
                <w:rFonts w:ascii="Aptos" w:eastAsia="Yu Gothic Light" w:hAnsi="Aptos" w:cs="Arial"/>
                <w:b/>
                <w:sz w:val="20"/>
                <w:szCs w:val="20"/>
              </w:rPr>
              <w:t xml:space="preserve">Addresses Mental Health </w:t>
            </w:r>
          </w:p>
        </w:tc>
        <w:tc>
          <w:tcPr>
            <w:tcW w:w="688" w:type="pct"/>
            <w:shd w:val="clear" w:color="auto" w:fill="E1F2DA" w:themeFill="accent1" w:themeFillTint="33"/>
            <w:vAlign w:val="center"/>
          </w:tcPr>
          <w:p w14:paraId="52110B4E" w14:textId="77777777" w:rsidR="00D70533" w:rsidRPr="00D70533" w:rsidRDefault="00D70533" w:rsidP="00BD47C1">
            <w:pPr>
              <w:jc w:val="center"/>
              <w:rPr>
                <w:rFonts w:ascii="Aptos" w:eastAsia="Yu Gothic Light" w:hAnsi="Aptos" w:cs="Arial"/>
                <w:b/>
                <w:sz w:val="20"/>
                <w:szCs w:val="20"/>
              </w:rPr>
            </w:pPr>
            <w:r w:rsidRPr="00D70533">
              <w:rPr>
                <w:rFonts w:ascii="Aptos" w:eastAsia="Yu Gothic Light" w:hAnsi="Aptos" w:cs="Arial"/>
                <w:b/>
                <w:sz w:val="20"/>
                <w:szCs w:val="20"/>
              </w:rPr>
              <w:t>Addresses Academics</w:t>
            </w:r>
          </w:p>
        </w:tc>
        <w:tc>
          <w:tcPr>
            <w:tcW w:w="688" w:type="pct"/>
            <w:shd w:val="clear" w:color="auto" w:fill="E1F2DA" w:themeFill="accent1" w:themeFillTint="33"/>
            <w:vAlign w:val="center"/>
          </w:tcPr>
          <w:p w14:paraId="72EB8CEB" w14:textId="77777777" w:rsidR="00D70533" w:rsidRPr="00D70533" w:rsidRDefault="00D70533" w:rsidP="00BD47C1">
            <w:pPr>
              <w:jc w:val="center"/>
              <w:rPr>
                <w:rFonts w:ascii="Aptos" w:eastAsia="Yu Gothic Light" w:hAnsi="Aptos" w:cs="Arial"/>
                <w:b/>
                <w:sz w:val="20"/>
                <w:szCs w:val="20"/>
              </w:rPr>
            </w:pPr>
            <w:r w:rsidRPr="00D70533">
              <w:rPr>
                <w:rFonts w:ascii="Aptos" w:eastAsia="Yu Gothic Light" w:hAnsi="Aptos" w:cs="Arial"/>
                <w:b/>
                <w:sz w:val="20"/>
                <w:szCs w:val="20"/>
              </w:rPr>
              <w:t>Broadly Stated &amp; Positively Worded</w:t>
            </w:r>
          </w:p>
        </w:tc>
        <w:tc>
          <w:tcPr>
            <w:tcW w:w="688" w:type="pct"/>
            <w:shd w:val="clear" w:color="auto" w:fill="E1F2DA" w:themeFill="accent1" w:themeFillTint="33"/>
            <w:vAlign w:val="center"/>
          </w:tcPr>
          <w:p w14:paraId="518A0E8D" w14:textId="77777777" w:rsidR="00D70533" w:rsidRPr="00D70533" w:rsidRDefault="00D70533" w:rsidP="00BD47C1">
            <w:pPr>
              <w:jc w:val="center"/>
              <w:rPr>
                <w:rFonts w:ascii="Aptos" w:eastAsia="Yu Gothic Light" w:hAnsi="Aptos" w:cs="Arial"/>
                <w:b/>
                <w:sz w:val="20"/>
                <w:szCs w:val="20"/>
              </w:rPr>
            </w:pPr>
            <w:r w:rsidRPr="00D70533">
              <w:rPr>
                <w:rFonts w:ascii="Aptos" w:eastAsia="Yu Gothic Light" w:hAnsi="Aptos" w:cs="Arial"/>
                <w:b/>
                <w:sz w:val="20"/>
                <w:szCs w:val="20"/>
              </w:rPr>
              <w:t>Applies to Everyone</w:t>
            </w:r>
          </w:p>
        </w:tc>
        <w:tc>
          <w:tcPr>
            <w:tcW w:w="686" w:type="pct"/>
            <w:shd w:val="clear" w:color="auto" w:fill="E1F2DA" w:themeFill="accent1" w:themeFillTint="33"/>
            <w:vAlign w:val="center"/>
          </w:tcPr>
          <w:p w14:paraId="385D28BD" w14:textId="77777777" w:rsidR="00D70533" w:rsidRPr="00D70533" w:rsidRDefault="00D70533" w:rsidP="00BD47C1">
            <w:pPr>
              <w:jc w:val="center"/>
              <w:rPr>
                <w:rFonts w:ascii="Aptos" w:eastAsia="Yu Gothic Light" w:hAnsi="Aptos" w:cs="Arial"/>
                <w:b/>
                <w:sz w:val="20"/>
                <w:szCs w:val="20"/>
              </w:rPr>
            </w:pPr>
            <w:r w:rsidRPr="00D70533">
              <w:rPr>
                <w:rFonts w:ascii="Aptos" w:eastAsia="Yu Gothic Light" w:hAnsi="Aptos" w:cs="Arial"/>
                <w:b/>
                <w:sz w:val="20"/>
                <w:szCs w:val="20"/>
              </w:rPr>
              <w:t>Applies in ALL settings</w:t>
            </w:r>
          </w:p>
        </w:tc>
      </w:tr>
      <w:tr w:rsidR="00D70533" w:rsidRPr="00D70533" w14:paraId="45909A2A" w14:textId="77777777" w:rsidTr="00D70533">
        <w:trPr>
          <w:trHeight w:val="432"/>
          <w:jc w:val="center"/>
        </w:trPr>
        <w:tc>
          <w:tcPr>
            <w:tcW w:w="874" w:type="pct"/>
            <w:vAlign w:val="center"/>
          </w:tcPr>
          <w:p w14:paraId="765A77E2" w14:textId="1FFA01B0" w:rsidR="00D70533" w:rsidRPr="00D70533" w:rsidRDefault="00D70533" w:rsidP="00D70533">
            <w:pPr>
              <w:jc w:val="right"/>
              <w:rPr>
                <w:rFonts w:ascii="Aptos" w:hAnsi="Aptos" w:cs="Arial"/>
                <w:b/>
                <w:sz w:val="28"/>
                <w:szCs w:val="28"/>
              </w:rPr>
            </w:pPr>
            <w:r w:rsidRPr="00D70533">
              <w:rPr>
                <w:rFonts w:ascii="Aptos" w:hAnsi="Aptos" w:cs="Arial"/>
                <w:color w:val="C00000"/>
                <w:sz w:val="28"/>
                <w:szCs w:val="28"/>
              </w:rPr>
              <w:t>Responsible</w:t>
            </w:r>
          </w:p>
        </w:tc>
        <w:tc>
          <w:tcPr>
            <w:tcW w:w="688" w:type="pct"/>
            <w:vAlign w:val="center"/>
          </w:tcPr>
          <w:p w14:paraId="07B610FE" w14:textId="77777777" w:rsidR="00D70533" w:rsidRPr="00D70533" w:rsidRDefault="00D70533" w:rsidP="00BD47C1">
            <w:pPr>
              <w:jc w:val="center"/>
              <w:rPr>
                <w:rFonts w:ascii="Aptos" w:hAnsi="Aptos" w:cs="Arial"/>
                <w:color w:val="C00000"/>
                <w:sz w:val="20"/>
                <w:szCs w:val="20"/>
              </w:rPr>
            </w:pPr>
            <w:r w:rsidRPr="00D70533">
              <w:rPr>
                <w:rFonts w:ascii="Aptos" w:hAnsi="Aptos" w:cs="Arial"/>
                <w:color w:val="C00000"/>
                <w:sz w:val="20"/>
                <w:szCs w:val="20"/>
              </w:rPr>
              <w:t>Yes (Tardy)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EB6855C" w14:textId="77777777" w:rsidR="00D70533" w:rsidRPr="00D70533" w:rsidRDefault="00D70533" w:rsidP="00BD47C1">
            <w:pPr>
              <w:jc w:val="center"/>
              <w:rPr>
                <w:rFonts w:ascii="Aptos" w:hAnsi="Aptos" w:cs="Arial"/>
                <w:color w:val="C00000"/>
                <w:sz w:val="20"/>
                <w:szCs w:val="20"/>
              </w:rPr>
            </w:pPr>
            <w:r w:rsidRPr="00D70533">
              <w:rPr>
                <w:rFonts w:ascii="Aptos" w:hAnsi="Aptos" w:cs="Arial"/>
                <w:color w:val="C00000"/>
                <w:sz w:val="20"/>
                <w:szCs w:val="20"/>
              </w:rPr>
              <w:t>Somewhat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B271740" w14:textId="77777777" w:rsidR="00D70533" w:rsidRPr="00D70533" w:rsidRDefault="00D70533" w:rsidP="00BD47C1">
            <w:pPr>
              <w:jc w:val="center"/>
              <w:rPr>
                <w:rFonts w:ascii="Aptos" w:hAnsi="Aptos" w:cs="Arial"/>
                <w:color w:val="C00000"/>
                <w:sz w:val="20"/>
                <w:szCs w:val="20"/>
              </w:rPr>
            </w:pPr>
            <w:r w:rsidRPr="00D70533">
              <w:rPr>
                <w:rFonts w:ascii="Aptos" w:hAnsi="Aptos" w:cs="Arial"/>
                <w:color w:val="C00000"/>
                <w:sz w:val="20"/>
                <w:szCs w:val="20"/>
              </w:rPr>
              <w:t>Yes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5B3E3C4" w14:textId="77777777" w:rsidR="00D70533" w:rsidRPr="00D70533" w:rsidRDefault="00D70533" w:rsidP="00BD47C1">
            <w:pPr>
              <w:jc w:val="center"/>
              <w:rPr>
                <w:rFonts w:ascii="Aptos" w:hAnsi="Aptos" w:cs="Arial"/>
                <w:color w:val="C00000"/>
                <w:sz w:val="20"/>
                <w:szCs w:val="20"/>
              </w:rPr>
            </w:pPr>
            <w:r w:rsidRPr="00D70533">
              <w:rPr>
                <w:rFonts w:ascii="Aptos" w:hAnsi="Aptos" w:cs="Arial"/>
                <w:color w:val="C00000"/>
                <w:sz w:val="20"/>
                <w:szCs w:val="20"/>
              </w:rPr>
              <w:t>Yes</w:t>
            </w:r>
          </w:p>
        </w:tc>
        <w:tc>
          <w:tcPr>
            <w:tcW w:w="688" w:type="pct"/>
            <w:vAlign w:val="center"/>
          </w:tcPr>
          <w:p w14:paraId="7135B73C" w14:textId="77777777" w:rsidR="00D70533" w:rsidRPr="00D70533" w:rsidRDefault="00D70533" w:rsidP="00BD47C1">
            <w:pPr>
              <w:jc w:val="center"/>
              <w:rPr>
                <w:rFonts w:ascii="Aptos" w:hAnsi="Aptos" w:cs="Arial"/>
                <w:color w:val="C00000"/>
                <w:sz w:val="20"/>
                <w:szCs w:val="20"/>
              </w:rPr>
            </w:pPr>
            <w:r w:rsidRPr="00D70533">
              <w:rPr>
                <w:rFonts w:ascii="Aptos" w:hAnsi="Aptos" w:cs="Arial"/>
                <w:color w:val="C00000"/>
                <w:sz w:val="20"/>
                <w:szCs w:val="20"/>
              </w:rPr>
              <w:t>Yes</w:t>
            </w:r>
          </w:p>
        </w:tc>
        <w:tc>
          <w:tcPr>
            <w:tcW w:w="686" w:type="pct"/>
            <w:vAlign w:val="center"/>
          </w:tcPr>
          <w:p w14:paraId="34C35B41" w14:textId="77777777" w:rsidR="00D70533" w:rsidRPr="00D70533" w:rsidRDefault="00D70533" w:rsidP="00BD47C1">
            <w:pPr>
              <w:jc w:val="center"/>
              <w:rPr>
                <w:rFonts w:ascii="Aptos" w:hAnsi="Aptos" w:cs="Arial"/>
                <w:color w:val="C00000"/>
                <w:sz w:val="20"/>
                <w:szCs w:val="20"/>
              </w:rPr>
            </w:pPr>
            <w:r w:rsidRPr="00D70533">
              <w:rPr>
                <w:rFonts w:ascii="Aptos" w:hAnsi="Aptos" w:cs="Arial"/>
                <w:color w:val="C00000"/>
                <w:sz w:val="20"/>
                <w:szCs w:val="20"/>
              </w:rPr>
              <w:t>Yes</w:t>
            </w:r>
          </w:p>
        </w:tc>
      </w:tr>
      <w:tr w:rsidR="00D70533" w:rsidRPr="00D70533" w14:paraId="09461C8A" w14:textId="77777777" w:rsidTr="00D70533">
        <w:trPr>
          <w:trHeight w:val="432"/>
          <w:jc w:val="center"/>
        </w:trPr>
        <w:tc>
          <w:tcPr>
            <w:tcW w:w="874" w:type="pct"/>
          </w:tcPr>
          <w:p w14:paraId="57771705" w14:textId="72BF9CD0" w:rsidR="00D70533" w:rsidRPr="00D70533" w:rsidRDefault="00D70533" w:rsidP="00BD47C1">
            <w:pPr>
              <w:rPr>
                <w:rFonts w:ascii="Aptos" w:hAnsi="Aptos" w:cs="Arial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AF875AD" wp14:editId="1F77D545">
                      <wp:simplePos x="0" y="0"/>
                      <wp:positionH relativeFrom="column">
                        <wp:posOffset>-398780</wp:posOffset>
                      </wp:positionH>
                      <wp:positionV relativeFrom="paragraph">
                        <wp:posOffset>-450850</wp:posOffset>
                      </wp:positionV>
                      <wp:extent cx="852805" cy="600075"/>
                      <wp:effectExtent l="0" t="95250" r="42545" b="142875"/>
                      <wp:wrapNone/>
                      <wp:docPr id="751196164" name="Group 751196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2805" cy="600075"/>
                                <a:chOff x="10157" y="136929"/>
                                <a:chExt cx="956310" cy="674336"/>
                              </a:xfr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g:grpSpPr>
                            <wps:wsp>
                              <wps:cNvPr id="199623982" name="Oval 199623982"/>
                              <wps:cNvSpPr/>
                              <wps:spPr>
                                <a:xfrm>
                                  <a:off x="133982" y="136929"/>
                                  <a:ext cx="729027" cy="67433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44243" name="Text Box 52744243"/>
                              <wps:cNvSpPr txBox="1"/>
                              <wps:spPr>
                                <a:xfrm>
                                  <a:off x="10157" y="301867"/>
                                  <a:ext cx="956310" cy="348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C2FB46" w14:textId="77777777" w:rsidR="00D70533" w:rsidRPr="00D70533" w:rsidRDefault="00D70533" w:rsidP="00D70533">
                                    <w:pPr>
                                      <w:jc w:val="center"/>
                                      <w:rPr>
                                        <w:rFonts w:ascii="Script MT Bold" w:hAnsi="Script MT Bold"/>
                                        <w:b/>
                                        <w:bCs/>
                                        <w:sz w:val="2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Script MT Bold" w:hAnsi="Script MT Bold"/>
                                        <w:b/>
                                        <w:bCs/>
                                        <w:sz w:val="20"/>
                                        <w:szCs w:val="24"/>
                                      </w:rPr>
                                      <w:t>E</w:t>
                                    </w:r>
                                    <w:r w:rsidRPr="00D70533">
                                      <w:rPr>
                                        <w:rFonts w:ascii="Script MT Bold" w:hAnsi="Script MT Bold"/>
                                        <w:b/>
                                        <w:bCs/>
                                        <w:sz w:val="20"/>
                                        <w:szCs w:val="24"/>
                                      </w:rPr>
                                      <w:t>xample: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F875AD" id="Group 751196164" o:spid="_x0000_s1035" style="position:absolute;margin-left:-31.4pt;margin-top:-35.5pt;width:67.15pt;height:47.25pt;z-index:251665408;mso-width-relative:margin;mso-height-relative:margin" coordorigin="101,1369" coordsize="9563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uEHgQAACwLAAAOAAAAZHJzL2Uyb0RvYy54bWzcVltv7CYQfq/U/4B4b9a3vSqbozSniSql&#10;J1GSKs8sxmtUDBTYtXN+fQewvT659OFUqqq+7AIzDDPffHz4/FPXCHRkxnIltzg9SzBikqqSy/0W&#10;//50/dMKI+uILIlQkm3xC7P408WPP5y3esMyVStRMoMgiLSbVm9x7ZzezGaW1qwh9kxpJsFYKdMQ&#10;B1Ozn5WGtBC9EbMsSRazVplSG0WZtbD6ORrxRYhfVYy6u6qyzCGxxZCbC78m/O787+zinGz2huia&#10;0z4N8h1ZNIRLOHQM9Zk4gg6GvwnVcGqUVZU7o6qZqarilIUaoJo0eVXNjVEHHWrZb9q9HmECaF/h&#10;9N1h6ZfjjdGP+t4AEq3eAxZh5mvpKtP4f8gSdQGylxEy1jlEYXE1z1bJHCMKpkWSJMt5hJTWgLvf&#10;lSbpfIkRmNN8sc7Wg/mXPsB6vshT6EwIsCzyfOE9ZqfTrRK8vOZC+FQCL9iVMOhIoKOEUiZdGpAX&#10;h+Y3VcZ1YEbS9xaWfSbBfTUsQ/gxUjhscsjsGxRaDby0J+jtP4P+sSaahY7aDUB/bxAvAZn1epHl&#10;61WGkSQN3JI7SBedVkNrwoaxUXZjoWfvdCnNY6BXgA/9WmbrJIN+fAi3NtbdMNUgP9hiJgTX1qdM&#10;NuR4a11szuDll4Exvj1gIBsh/e8EzQnQsQeuS/sGT7ygH3EnC1cWjvFh1MEx81iXLdqJg3kggNQi&#10;n0NjkQ3E8l2Gsa80iWMi9qBC1BmMjHLP3NUBcM9aH9BnPXJnJwj9I9YldE1idsWEIb134MeYSph9&#10;k6UFCrK89PEpNM+QHjllXK16Zbk2SrrIfMH3tXvge2Q4XGNXG8buHUYlB1EKLoGbY0irY+gdOzLx&#10;FMGPa8DTgQRh5F4E80kI+cAqoBVAlIXyRqbHEqd3xtakZHEZcI1X5s3dCAF95Aq6PMaOl+6D2DHP&#10;3t9vjYiNm2M7/nbzuCOcDPCNmxsulXmvMgFK0J8c/aFZE2j8cKfKF7h0QI6gZ1bTaw6kuCXW3RMD&#10;yg+EgtfM3cFPJVS7xaofYVQr8/W9de8PqgBWjFp4SbbY/nkghmEkfpWgF+u0KCCsC5NivsxgYqaW&#10;3dQiD82VAmlLgdmahqH3d2IYVkY1z/DoXfpTwUQkhbN71sfJlYsvHDyblF1eBjd4bjRxt/JRUx/c&#10;o+oJ/tQ9E6N7yjpQiS9q0Kg3Fz76+p1SXR6cqnhQgxOuPd6gl/4t+ReEc54tiyIr8kE3n7zM/aw6&#10;NBqADz4T0Fovnch1YPX19+sfiej4aOVJulos49UdNHT6ZOXFalVkPe2GB3NQxx5WA18hUWjeF1Cp&#10;JvqJgHNe5cKG0dIL5Ks777pdFx6QfKjnf8xvEMn/DrvDRwJ8koXnoBd5/803nYfbcPrIvfgLAAD/&#10;/wMAUEsDBBQABgAIAAAAIQCmpn0N4AAAAAkBAAAPAAAAZHJzL2Rvd25yZXYueG1sTI9Ba8JAEIXv&#10;hf6HZQq96SaRaInZiEjbkxSqheJtzI5JMLsbsmsS/32np/b2hvd48718M5lWDNT7xlkF8TwCQbZ0&#10;urGVgq/j2+wFhA9oNbbOkoI7edgUjw85ZtqN9pOGQ6gEl1ifoYI6hC6T0pc1GfRz15Fl7+J6g4HP&#10;vpK6x5HLTSuTKFpKg43lDzV2tKupvB5uRsH7iON2Eb8O++tldz8d04/vfUxKPT9N2zWIQFP4C8Mv&#10;PqNDwUxnd7Pai1bBbJkwemCxinkUJ1ZxCuKsIFmkIItc/l9Q/AAAAP//AwBQSwECLQAUAAYACAAA&#10;ACEAtoM4kv4AAADhAQAAEwAAAAAAAAAAAAAAAAAAAAAAW0NvbnRlbnRfVHlwZXNdLnhtbFBLAQIt&#10;ABQABgAIAAAAIQA4/SH/1gAAAJQBAAALAAAAAAAAAAAAAAAAAC8BAABfcmVscy8ucmVsc1BLAQIt&#10;ABQABgAIAAAAIQBlnIuEHgQAACwLAAAOAAAAAAAAAAAAAAAAAC4CAABkcnMvZTJvRG9jLnhtbFBL&#10;AQItABQABgAIAAAAIQCmpn0N4AAAAAkBAAAPAAAAAAAAAAAAAAAAAHgGAABkcnMvZG93bnJldi54&#10;bWxQSwUGAAAAAAQABADzAAAAhQcAAAAA&#10;">
                      <v:oval id="Oval 199623982" o:spid="_x0000_s1036" style="position:absolute;left:1339;top:1369;width:7291;height:6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dBxAAAAOIAAAAPAAAAZHJzL2Rvd25yZXYueG1sRE9ba8Iw&#10;FH4f7D+EM9jbTK1ObWcUEcacb97eD82xLWtOShLb7t8bYbDHj+++XA+mER05X1tWMB4lIIgLq2su&#10;FZxPn28LED4ga2wsk4Jf8rBePT8tMde25wN1x1CKGMI+RwVVCG0upS8qMuhHtiWO3NU6gyFCV0rt&#10;sI/hppFpksykwZpjQ4UtbSsqfo43o6AjifNkv/3afE/HTSh8/35xvVKvL8PmA0SgIfyL/9w7Hedn&#10;2SydZIsUHpciBrm6AwAA//8DAFBLAQItABQABgAIAAAAIQDb4fbL7gAAAIUBAAATAAAAAAAAAAAA&#10;AAAAAAAAAABbQ29udGVudF9UeXBlc10ueG1sUEsBAi0AFAAGAAgAAAAhAFr0LFu/AAAAFQEAAAsA&#10;AAAAAAAAAAAAAAAAHwEAAF9yZWxzLy5yZWxzUEsBAi0AFAAGAAgAAAAhABKYd0HEAAAA4gAAAA8A&#10;AAAAAAAAAAAAAAAABwIAAGRycy9kb3ducmV2LnhtbFBLBQYAAAAAAwADALcAAAD4AgAAAAA=&#10;" filled="f" strokecolor="black [3213]" strokeweight="1pt">
                        <v:stroke joinstyle="miter"/>
                        <v:shadow on="t" type="perspective" color="black" opacity="26214f" offset="0,0" matrix="66847f,,,66847f"/>
                      </v:oval>
                      <v:shape id="Text Box 52744243" o:spid="_x0000_s1037" type="#_x0000_t202" style="position:absolute;left:101;top:3018;width:9563;height:3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zWpywAAAOEAAAAPAAAAZHJzL2Rvd25yZXYueG1sRI9Ba8JA&#10;FITvgv9heYXedNM0WkldRQJSET1ovfT2mn0modm3MbvV6K/vFgSPw8x8w0znnanFmVpXWVbwMoxA&#10;EOdWV1woOHwuBxMQziNrrC2Tgis5mM/6vSmm2l54R+e9L0SAsEtRQel9k0rp8pIMuqFtiIN3tK1B&#10;H2RbSN3iJcBNLeMoGkuDFYeFEhvKSsp/9r9GwTpbbnH3HZvJrc4+NsdFczp8jZR6fuoW7yA8df4R&#10;vrdXWsEofkuSOHmF/0fhDcjZHwAAAP//AwBQSwECLQAUAAYACAAAACEA2+H2y+4AAACFAQAAEwAA&#10;AAAAAAAAAAAAAAAAAAAAW0NvbnRlbnRfVHlwZXNdLnhtbFBLAQItABQABgAIAAAAIQBa9CxbvwAA&#10;ABUBAAALAAAAAAAAAAAAAAAAAB8BAABfcmVscy8ucmVsc1BLAQItABQABgAIAAAAIQABczWpywAA&#10;AOEAAAAPAAAAAAAAAAAAAAAAAAcCAABkcnMvZG93bnJldi54bWxQSwUGAAAAAAMAAwC3AAAA/wIA&#10;AAAA&#10;" filled="f" stroked="f" strokeweight=".5pt">
                        <v:textbox>
                          <w:txbxContent>
                            <w:p w14:paraId="4FC2FB46" w14:textId="77777777" w:rsidR="00D70533" w:rsidRPr="00D70533" w:rsidRDefault="00D70533" w:rsidP="00D70533">
                              <w:pPr>
                                <w:jc w:val="center"/>
                                <w:rPr>
                                  <w:rFonts w:ascii="Script MT Bold" w:hAnsi="Script MT Bold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Script MT Bold" w:hAnsi="Script MT Bold"/>
                                  <w:b/>
                                  <w:bCs/>
                                  <w:sz w:val="20"/>
                                  <w:szCs w:val="24"/>
                                </w:rPr>
                                <w:t>E</w:t>
                              </w:r>
                              <w:r w:rsidRPr="00D70533">
                                <w:rPr>
                                  <w:rFonts w:ascii="Script MT Bold" w:hAnsi="Script MT Bold"/>
                                  <w:b/>
                                  <w:bCs/>
                                  <w:sz w:val="20"/>
                                  <w:szCs w:val="24"/>
                                </w:rPr>
                                <w:t>xample: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88" w:type="pct"/>
          </w:tcPr>
          <w:p w14:paraId="0EBB0BE3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38C3BA9D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47DAE6E3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33D861BD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</w:tcPr>
          <w:p w14:paraId="0F2A703F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6" w:type="pct"/>
          </w:tcPr>
          <w:p w14:paraId="6A20D988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D70533" w:rsidRPr="00D70533" w14:paraId="433A5AE4" w14:textId="77777777" w:rsidTr="00D70533">
        <w:trPr>
          <w:trHeight w:val="432"/>
          <w:jc w:val="center"/>
        </w:trPr>
        <w:tc>
          <w:tcPr>
            <w:tcW w:w="874" w:type="pct"/>
          </w:tcPr>
          <w:p w14:paraId="61C17D59" w14:textId="59537BC2" w:rsidR="00D70533" w:rsidRPr="00D70533" w:rsidRDefault="00D70533" w:rsidP="00BD47C1">
            <w:pPr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688" w:type="pct"/>
          </w:tcPr>
          <w:p w14:paraId="56F2A768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360D2616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317AE3A6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527C1FFC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</w:tcPr>
          <w:p w14:paraId="7EE3E7BA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6" w:type="pct"/>
          </w:tcPr>
          <w:p w14:paraId="083DBAF7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D70533" w:rsidRPr="00D70533" w14:paraId="37885F0B" w14:textId="77777777" w:rsidTr="00D70533">
        <w:trPr>
          <w:trHeight w:val="432"/>
          <w:jc w:val="center"/>
        </w:trPr>
        <w:tc>
          <w:tcPr>
            <w:tcW w:w="874" w:type="pct"/>
          </w:tcPr>
          <w:p w14:paraId="30BDA968" w14:textId="77777777" w:rsidR="00D70533" w:rsidRPr="00D70533" w:rsidRDefault="00D70533" w:rsidP="00BD47C1">
            <w:pPr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688" w:type="pct"/>
          </w:tcPr>
          <w:p w14:paraId="7718C6AE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0C8B017E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4BC4F10D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5D6054FD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</w:tcPr>
          <w:p w14:paraId="53A962DF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6" w:type="pct"/>
          </w:tcPr>
          <w:p w14:paraId="2442F39C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D70533" w:rsidRPr="00D70533" w14:paraId="24C8D4D0" w14:textId="77777777" w:rsidTr="00D70533">
        <w:trPr>
          <w:trHeight w:val="432"/>
          <w:jc w:val="center"/>
        </w:trPr>
        <w:tc>
          <w:tcPr>
            <w:tcW w:w="874" w:type="pct"/>
          </w:tcPr>
          <w:p w14:paraId="05B30BC1" w14:textId="77777777" w:rsidR="00D70533" w:rsidRPr="00D70533" w:rsidRDefault="00D70533" w:rsidP="00BD47C1">
            <w:pPr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688" w:type="pct"/>
          </w:tcPr>
          <w:p w14:paraId="40D6AE06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06DEFDE4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33BEC1E9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3821D652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</w:tcPr>
          <w:p w14:paraId="0527D6FE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6" w:type="pct"/>
          </w:tcPr>
          <w:p w14:paraId="646F8186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D70533" w:rsidRPr="00D70533" w14:paraId="000665DD" w14:textId="77777777" w:rsidTr="00D70533">
        <w:trPr>
          <w:trHeight w:val="432"/>
          <w:jc w:val="center"/>
        </w:trPr>
        <w:tc>
          <w:tcPr>
            <w:tcW w:w="874" w:type="pct"/>
          </w:tcPr>
          <w:p w14:paraId="214B8609" w14:textId="77777777" w:rsidR="00D70533" w:rsidRPr="00D70533" w:rsidRDefault="00D70533" w:rsidP="00BD47C1">
            <w:pPr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688" w:type="pct"/>
          </w:tcPr>
          <w:p w14:paraId="6961D27F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68D53A0F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57214F2E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33E7699C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8" w:type="pct"/>
          </w:tcPr>
          <w:p w14:paraId="4FCB4D9A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86" w:type="pct"/>
          </w:tcPr>
          <w:p w14:paraId="456CF52C" w14:textId="77777777" w:rsidR="00D70533" w:rsidRPr="00D70533" w:rsidRDefault="00D70533" w:rsidP="00BD47C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9001058" w14:textId="77777777" w:rsidR="00D70533" w:rsidRPr="00D70533" w:rsidRDefault="00D70533" w:rsidP="00D70533">
      <w:pPr>
        <w:rPr>
          <w:rFonts w:eastAsia="Yu Gothic Light" w:cs="Arial"/>
          <w:b/>
          <w:bCs/>
          <w:sz w:val="28"/>
          <w:szCs w:val="28"/>
        </w:rPr>
      </w:pPr>
      <w:r w:rsidRPr="00D70533">
        <w:rPr>
          <w:rFonts w:eastAsia="Yu Gothic Light" w:cs="Arial"/>
          <w:b/>
          <w:bCs/>
          <w:sz w:val="28"/>
          <w:szCs w:val="28"/>
        </w:rPr>
        <w:lastRenderedPageBreak/>
        <w:t>Step 4: Collaborate to Finalize Expectations</w:t>
      </w:r>
    </w:p>
    <w:p w14:paraId="027FD039" w14:textId="77777777" w:rsidR="00D70533" w:rsidRPr="00D70533" w:rsidRDefault="00D70533" w:rsidP="00D70533">
      <w:pPr>
        <w:pStyle w:val="ListParagraph"/>
        <w:numPr>
          <w:ilvl w:val="0"/>
          <w:numId w:val="17"/>
        </w:numPr>
        <w:spacing w:after="0" w:line="240" w:lineRule="auto"/>
        <w:rPr>
          <w:rFonts w:eastAsia="Yu Gothic UI Semilight" w:cs="Arial"/>
          <w:szCs w:val="20"/>
        </w:rPr>
      </w:pPr>
      <w:r w:rsidRPr="00D70533">
        <w:rPr>
          <w:rFonts w:eastAsia="Yu Gothic UI Semilight" w:cs="Arial"/>
          <w:szCs w:val="20"/>
        </w:rPr>
        <w:t xml:space="preserve">Develop strategies for collaborating with stakeholders to get input and feedback on the themes to help determine your school’s final 3-5 Tier 1 school-wide expectations.  </w:t>
      </w:r>
    </w:p>
    <w:p w14:paraId="7C63BC6C" w14:textId="77777777" w:rsidR="00D70533" w:rsidRPr="00D70533" w:rsidRDefault="00D70533" w:rsidP="00D70533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eastAsia="Yu Gothic UI Semilight" w:cs="Arial"/>
          <w:szCs w:val="20"/>
        </w:rPr>
      </w:pPr>
      <w:r w:rsidRPr="00D70533">
        <w:rPr>
          <w:rFonts w:eastAsia="Yu Gothic UI Semilight" w:cs="Arial"/>
          <w:szCs w:val="20"/>
        </w:rPr>
        <w:t>Determine how the final expectations will be selected and shared with all stakeholders.</w:t>
      </w:r>
    </w:p>
    <w:tbl>
      <w:tblPr>
        <w:tblStyle w:val="TableGrid"/>
        <w:tblW w:w="13680" w:type="dxa"/>
        <w:tblInd w:w="-5" w:type="dxa"/>
        <w:tblLook w:val="04A0" w:firstRow="1" w:lastRow="0" w:firstColumn="1" w:lastColumn="0" w:noHBand="0" w:noVBand="1"/>
      </w:tblPr>
      <w:tblGrid>
        <w:gridCol w:w="1550"/>
        <w:gridCol w:w="3033"/>
        <w:gridCol w:w="3017"/>
        <w:gridCol w:w="3042"/>
        <w:gridCol w:w="3038"/>
      </w:tblGrid>
      <w:tr w:rsidR="00D70533" w:rsidRPr="00D70533" w14:paraId="4E5FBDC3" w14:textId="77777777" w:rsidTr="00D70533">
        <w:tc>
          <w:tcPr>
            <w:tcW w:w="1334" w:type="dxa"/>
            <w:shd w:val="clear" w:color="auto" w:fill="E1F2DA" w:themeFill="accent1" w:themeFillTint="33"/>
            <w:vAlign w:val="center"/>
          </w:tcPr>
          <w:p w14:paraId="19407167" w14:textId="77777777" w:rsidR="00D70533" w:rsidRPr="00D70533" w:rsidRDefault="00D70533" w:rsidP="00BD47C1">
            <w:pPr>
              <w:jc w:val="center"/>
              <w:rPr>
                <w:rFonts w:eastAsia="Yu Gothic Light" w:cs="Arial"/>
                <w:b/>
                <w:sz w:val="24"/>
                <w:szCs w:val="24"/>
              </w:rPr>
            </w:pPr>
            <w:r w:rsidRPr="00D70533">
              <w:rPr>
                <w:rFonts w:eastAsia="Yu Gothic Light" w:cs="Arial"/>
                <w:b/>
                <w:sz w:val="24"/>
                <w:szCs w:val="24"/>
              </w:rPr>
              <w:t>Stakeholder</w:t>
            </w:r>
          </w:p>
          <w:p w14:paraId="584B31B1" w14:textId="77777777" w:rsidR="00D70533" w:rsidRPr="00D70533" w:rsidRDefault="00D70533" w:rsidP="00BD47C1">
            <w:pPr>
              <w:jc w:val="center"/>
              <w:rPr>
                <w:rFonts w:eastAsia="Yu Gothic Light" w:cs="Arial"/>
                <w:sz w:val="24"/>
                <w:szCs w:val="24"/>
              </w:rPr>
            </w:pPr>
            <w:r w:rsidRPr="00D70533">
              <w:rPr>
                <w:rFonts w:eastAsia="Yu Gothic Light" w:cs="Arial"/>
                <w:b/>
                <w:sz w:val="24"/>
                <w:szCs w:val="24"/>
              </w:rPr>
              <w:t>Groups</w:t>
            </w:r>
          </w:p>
        </w:tc>
        <w:tc>
          <w:tcPr>
            <w:tcW w:w="3086" w:type="dxa"/>
            <w:shd w:val="clear" w:color="auto" w:fill="E1F2DA" w:themeFill="accent1" w:themeFillTint="33"/>
            <w:vAlign w:val="center"/>
          </w:tcPr>
          <w:p w14:paraId="57BE32C2" w14:textId="77777777" w:rsidR="00D70533" w:rsidRPr="00D70533" w:rsidRDefault="00D70533" w:rsidP="00BD47C1">
            <w:pPr>
              <w:jc w:val="center"/>
              <w:rPr>
                <w:rFonts w:eastAsia="Yu Gothic Light" w:cs="Arial"/>
                <w:sz w:val="20"/>
                <w:szCs w:val="20"/>
              </w:rPr>
            </w:pPr>
            <w:r w:rsidRPr="00D70533">
              <w:rPr>
                <w:rFonts w:eastAsia="Yu Gothic Light" w:cs="Arial"/>
                <w:sz w:val="20"/>
                <w:szCs w:val="20"/>
              </w:rPr>
              <w:t>How will the team share the activity information? (method)</w:t>
            </w:r>
          </w:p>
        </w:tc>
        <w:tc>
          <w:tcPr>
            <w:tcW w:w="3085" w:type="dxa"/>
            <w:shd w:val="clear" w:color="auto" w:fill="E1F2DA" w:themeFill="accent1" w:themeFillTint="33"/>
            <w:vAlign w:val="center"/>
          </w:tcPr>
          <w:p w14:paraId="36AE260D" w14:textId="77777777" w:rsidR="00D70533" w:rsidRPr="00D70533" w:rsidRDefault="00D70533" w:rsidP="00BD47C1">
            <w:pPr>
              <w:jc w:val="center"/>
              <w:rPr>
                <w:rFonts w:eastAsia="Yu Gothic Light" w:cs="Arial"/>
                <w:sz w:val="20"/>
                <w:szCs w:val="20"/>
              </w:rPr>
            </w:pPr>
            <w:r w:rsidRPr="00D70533">
              <w:rPr>
                <w:rFonts w:eastAsia="Yu Gothic Light" w:cs="Arial"/>
                <w:sz w:val="20"/>
                <w:szCs w:val="20"/>
              </w:rPr>
              <w:t>Who will share &amp; when?</w:t>
            </w:r>
          </w:p>
        </w:tc>
        <w:tc>
          <w:tcPr>
            <w:tcW w:w="3087" w:type="dxa"/>
            <w:shd w:val="clear" w:color="auto" w:fill="E1F2DA" w:themeFill="accent1" w:themeFillTint="33"/>
            <w:vAlign w:val="center"/>
          </w:tcPr>
          <w:p w14:paraId="51F697F0" w14:textId="77777777" w:rsidR="00D70533" w:rsidRPr="00D70533" w:rsidRDefault="00D70533" w:rsidP="00BD47C1">
            <w:pPr>
              <w:jc w:val="center"/>
              <w:rPr>
                <w:rFonts w:eastAsia="Yu Gothic Light" w:cs="Arial"/>
                <w:sz w:val="20"/>
                <w:szCs w:val="20"/>
              </w:rPr>
            </w:pPr>
            <w:r w:rsidRPr="00D70533">
              <w:rPr>
                <w:rFonts w:eastAsia="Yu Gothic Light" w:cs="Arial"/>
                <w:sz w:val="20"/>
                <w:szCs w:val="20"/>
              </w:rPr>
              <w:t xml:space="preserve">How will feedback &amp; input </w:t>
            </w:r>
            <w:r w:rsidRPr="00D70533">
              <w:rPr>
                <w:rFonts w:eastAsia="Yu Gothic Light" w:cs="Arial"/>
                <w:b/>
                <w:bCs/>
                <w:sz w:val="20"/>
                <w:szCs w:val="20"/>
              </w:rPr>
              <w:t>from</w:t>
            </w:r>
            <w:r w:rsidRPr="00D70533">
              <w:rPr>
                <w:rFonts w:eastAsia="Yu Gothic Light" w:cs="Arial"/>
                <w:sz w:val="20"/>
                <w:szCs w:val="20"/>
              </w:rPr>
              <w:t xml:space="preserve"> stakeholders be collected? (method)</w:t>
            </w:r>
          </w:p>
        </w:tc>
        <w:tc>
          <w:tcPr>
            <w:tcW w:w="3088" w:type="dxa"/>
            <w:shd w:val="clear" w:color="auto" w:fill="E1F2DA" w:themeFill="accent1" w:themeFillTint="33"/>
            <w:vAlign w:val="center"/>
          </w:tcPr>
          <w:p w14:paraId="7C2FBC82" w14:textId="77777777" w:rsidR="00D70533" w:rsidRPr="00D70533" w:rsidRDefault="00D70533" w:rsidP="00BD47C1">
            <w:pPr>
              <w:jc w:val="center"/>
              <w:rPr>
                <w:rFonts w:eastAsia="Yu Gothic Light" w:cs="Arial"/>
                <w:sz w:val="20"/>
                <w:szCs w:val="20"/>
              </w:rPr>
            </w:pPr>
            <w:r w:rsidRPr="00D70533">
              <w:rPr>
                <w:rFonts w:eastAsia="Yu Gothic Light" w:cs="Arial"/>
                <w:sz w:val="20"/>
                <w:szCs w:val="20"/>
              </w:rPr>
              <w:t>How &amp; when will the final ~3-5 expectations be determined and shared?</w:t>
            </w:r>
          </w:p>
        </w:tc>
      </w:tr>
      <w:tr w:rsidR="00D70533" w:rsidRPr="00D70533" w14:paraId="6184E1EE" w14:textId="77777777" w:rsidTr="00BD47C1">
        <w:trPr>
          <w:trHeight w:val="864"/>
        </w:trPr>
        <w:tc>
          <w:tcPr>
            <w:tcW w:w="1334" w:type="dxa"/>
            <w:vMerge w:val="restart"/>
            <w:vAlign w:val="center"/>
          </w:tcPr>
          <w:p w14:paraId="49FFC977" w14:textId="77777777" w:rsidR="00D70533" w:rsidRPr="00D70533" w:rsidRDefault="00D70533" w:rsidP="00BD47C1">
            <w:pPr>
              <w:jc w:val="center"/>
              <w:rPr>
                <w:rFonts w:eastAsia="Yu Gothic Light" w:cs="Arial"/>
                <w:b/>
                <w:sz w:val="24"/>
                <w:szCs w:val="24"/>
              </w:rPr>
            </w:pPr>
            <w:r w:rsidRPr="00D70533">
              <w:rPr>
                <w:rFonts w:eastAsia="Yu Gothic Light" w:cs="Arial"/>
                <w:b/>
                <w:sz w:val="24"/>
                <w:szCs w:val="24"/>
              </w:rPr>
              <w:t>Staff</w:t>
            </w:r>
          </w:p>
        </w:tc>
        <w:tc>
          <w:tcPr>
            <w:tcW w:w="3086" w:type="dxa"/>
          </w:tcPr>
          <w:p w14:paraId="74E0BC15" w14:textId="77777777" w:rsidR="00D70533" w:rsidRPr="00D70533" w:rsidRDefault="00D70533" w:rsidP="00BD47C1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D70533">
              <w:rPr>
                <w:rFonts w:cs="Arial"/>
                <w:i/>
                <w:iCs/>
                <w:sz w:val="20"/>
                <w:szCs w:val="20"/>
              </w:rPr>
              <w:t xml:space="preserve">Examples: Email, Newsletter, Facebook, </w:t>
            </w:r>
            <w:r w:rsidRPr="00D70533">
              <w:rPr>
                <w:rFonts w:cs="Arial"/>
                <w:b/>
                <w:bCs/>
                <w:i/>
                <w:iCs/>
                <w:color w:val="C00000"/>
                <w:sz w:val="20"/>
                <w:szCs w:val="20"/>
              </w:rPr>
              <w:t>All Staff Meeting</w:t>
            </w:r>
            <w:r w:rsidRPr="00D70533">
              <w:rPr>
                <w:rFonts w:cs="Arial"/>
                <w:i/>
                <w:iCs/>
                <w:sz w:val="20"/>
                <w:szCs w:val="20"/>
              </w:rPr>
              <w:t>, etc.</w:t>
            </w:r>
          </w:p>
        </w:tc>
        <w:tc>
          <w:tcPr>
            <w:tcW w:w="3085" w:type="dxa"/>
          </w:tcPr>
          <w:p w14:paraId="6C9C7A5F" w14:textId="77777777" w:rsidR="00D70533" w:rsidRPr="00D70533" w:rsidRDefault="00D70533" w:rsidP="00BD47C1">
            <w:pPr>
              <w:rPr>
                <w:rFonts w:cs="Arial"/>
                <w:sz w:val="20"/>
                <w:szCs w:val="20"/>
              </w:rPr>
            </w:pPr>
          </w:p>
          <w:p w14:paraId="4A0F7B62" w14:textId="77777777" w:rsidR="00D70533" w:rsidRPr="00D70533" w:rsidRDefault="00D70533" w:rsidP="00BD47C1">
            <w:pPr>
              <w:rPr>
                <w:rFonts w:cs="Arial"/>
                <w:sz w:val="20"/>
                <w:szCs w:val="20"/>
              </w:rPr>
            </w:pPr>
          </w:p>
          <w:p w14:paraId="4EFD3598" w14:textId="77777777" w:rsidR="00D70533" w:rsidRPr="00D70533" w:rsidRDefault="00D70533" w:rsidP="00BD47C1">
            <w:pPr>
              <w:rPr>
                <w:rFonts w:cs="Arial"/>
                <w:sz w:val="20"/>
                <w:szCs w:val="20"/>
              </w:rPr>
            </w:pPr>
          </w:p>
          <w:p w14:paraId="62FDDDA3" w14:textId="77777777" w:rsidR="00D70533" w:rsidRPr="00D70533" w:rsidRDefault="00D70533" w:rsidP="00BD47C1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87" w:type="dxa"/>
          </w:tcPr>
          <w:p w14:paraId="402C92C0" w14:textId="77777777" w:rsidR="00D70533" w:rsidRPr="00D70533" w:rsidRDefault="00D70533" w:rsidP="00BD47C1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D70533">
              <w:rPr>
                <w:rFonts w:cs="Arial"/>
                <w:i/>
                <w:iCs/>
                <w:sz w:val="20"/>
                <w:szCs w:val="20"/>
              </w:rPr>
              <w:t xml:space="preserve">Examples: Padlet, </w:t>
            </w:r>
            <w:r w:rsidRPr="00D70533">
              <w:rPr>
                <w:rFonts w:cs="Arial"/>
                <w:b/>
                <w:bCs/>
                <w:i/>
                <w:iCs/>
                <w:color w:val="C00000"/>
                <w:sz w:val="20"/>
                <w:szCs w:val="20"/>
              </w:rPr>
              <w:t>anonymous boxes/buckets near mailboxes or in teacher’s lounge</w:t>
            </w:r>
            <w:r w:rsidRPr="00D70533">
              <w:rPr>
                <w:rFonts w:cs="Arial"/>
                <w:i/>
                <w:iCs/>
                <w:sz w:val="20"/>
                <w:szCs w:val="20"/>
              </w:rPr>
              <w:t>, classrooms, etc.</w:t>
            </w:r>
          </w:p>
        </w:tc>
        <w:tc>
          <w:tcPr>
            <w:tcW w:w="3088" w:type="dxa"/>
          </w:tcPr>
          <w:p w14:paraId="0906B61B" w14:textId="77777777" w:rsidR="00D70533" w:rsidRPr="00D70533" w:rsidRDefault="00D70533" w:rsidP="00BD47C1">
            <w:pPr>
              <w:rPr>
                <w:rFonts w:cs="Arial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D70533">
              <w:rPr>
                <w:rFonts w:cs="Arial"/>
                <w:b/>
                <w:bCs/>
                <w:i/>
                <w:iCs/>
                <w:color w:val="C00000"/>
                <w:sz w:val="20"/>
                <w:szCs w:val="20"/>
                <w:highlight w:val="yellow"/>
              </w:rPr>
              <w:t>The PBIS Team Determines the Official School-wide Expectations</w:t>
            </w:r>
            <w:r w:rsidRPr="00D70533">
              <w:rPr>
                <w:rFonts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</w:tr>
      <w:tr w:rsidR="00D70533" w:rsidRPr="00D70533" w14:paraId="178B7DF4" w14:textId="77777777" w:rsidTr="00D70533">
        <w:trPr>
          <w:trHeight w:val="1440"/>
        </w:trPr>
        <w:tc>
          <w:tcPr>
            <w:tcW w:w="1334" w:type="dxa"/>
            <w:vMerge/>
            <w:vAlign w:val="center"/>
          </w:tcPr>
          <w:p w14:paraId="41DC432C" w14:textId="77777777" w:rsidR="00D70533" w:rsidRPr="00D70533" w:rsidRDefault="00D70533" w:rsidP="00BD47C1">
            <w:pPr>
              <w:jc w:val="center"/>
              <w:rPr>
                <w:rFonts w:eastAsia="Yu Gothic Light" w:cs="Arial"/>
                <w:b/>
                <w:sz w:val="24"/>
                <w:szCs w:val="24"/>
              </w:rPr>
            </w:pPr>
          </w:p>
        </w:tc>
        <w:tc>
          <w:tcPr>
            <w:tcW w:w="3086" w:type="dxa"/>
          </w:tcPr>
          <w:p w14:paraId="3A09D569" w14:textId="77777777" w:rsidR="00D70533" w:rsidRPr="00D70533" w:rsidRDefault="00D70533" w:rsidP="00BD47C1">
            <w:pPr>
              <w:rPr>
                <w:rFonts w:eastAsia="Yu Gothic UI Semilight" w:cs="Arial"/>
                <w:sz w:val="24"/>
                <w:szCs w:val="24"/>
              </w:rPr>
            </w:pPr>
          </w:p>
        </w:tc>
        <w:tc>
          <w:tcPr>
            <w:tcW w:w="3085" w:type="dxa"/>
          </w:tcPr>
          <w:p w14:paraId="264D0299" w14:textId="77777777" w:rsidR="00D70533" w:rsidRPr="00D70533" w:rsidRDefault="00D70533" w:rsidP="00BD47C1">
            <w:pPr>
              <w:rPr>
                <w:rFonts w:eastAsia="Yu Gothic UI Semilight" w:cs="Arial"/>
                <w:sz w:val="24"/>
                <w:szCs w:val="24"/>
              </w:rPr>
            </w:pPr>
          </w:p>
        </w:tc>
        <w:tc>
          <w:tcPr>
            <w:tcW w:w="3087" w:type="dxa"/>
          </w:tcPr>
          <w:p w14:paraId="73697F2C" w14:textId="77777777" w:rsidR="00D70533" w:rsidRPr="00D70533" w:rsidRDefault="00D70533" w:rsidP="00BD47C1">
            <w:pPr>
              <w:rPr>
                <w:rFonts w:eastAsia="Yu Gothic UI Semilight" w:cs="Arial"/>
                <w:sz w:val="24"/>
                <w:szCs w:val="24"/>
              </w:rPr>
            </w:pPr>
          </w:p>
        </w:tc>
        <w:tc>
          <w:tcPr>
            <w:tcW w:w="3088" w:type="dxa"/>
          </w:tcPr>
          <w:p w14:paraId="3140A1CA" w14:textId="77777777" w:rsidR="00D70533" w:rsidRPr="00D70533" w:rsidRDefault="00D70533" w:rsidP="00BD47C1">
            <w:pPr>
              <w:rPr>
                <w:rFonts w:eastAsia="Yu Gothic UI Semilight" w:cs="Arial"/>
                <w:b/>
                <w:bCs/>
                <w:color w:val="C00000"/>
                <w:sz w:val="24"/>
                <w:szCs w:val="24"/>
                <w:highlight w:val="yellow"/>
              </w:rPr>
            </w:pPr>
          </w:p>
        </w:tc>
      </w:tr>
      <w:tr w:rsidR="00D70533" w:rsidRPr="00D70533" w14:paraId="40415B69" w14:textId="77777777" w:rsidTr="00BD47C1">
        <w:trPr>
          <w:trHeight w:val="720"/>
        </w:trPr>
        <w:tc>
          <w:tcPr>
            <w:tcW w:w="1334" w:type="dxa"/>
            <w:vMerge w:val="restart"/>
            <w:vAlign w:val="center"/>
          </w:tcPr>
          <w:p w14:paraId="5D6BBCA0" w14:textId="77777777" w:rsidR="00D70533" w:rsidRPr="00D70533" w:rsidRDefault="00D70533" w:rsidP="00BD47C1">
            <w:pPr>
              <w:jc w:val="center"/>
              <w:rPr>
                <w:rFonts w:eastAsia="Yu Gothic Light" w:cs="Arial"/>
                <w:b/>
                <w:sz w:val="24"/>
                <w:szCs w:val="24"/>
              </w:rPr>
            </w:pPr>
            <w:r w:rsidRPr="00D70533">
              <w:rPr>
                <w:rFonts w:eastAsia="Yu Gothic Light" w:cs="Arial"/>
                <w:b/>
                <w:sz w:val="24"/>
                <w:szCs w:val="24"/>
              </w:rPr>
              <w:t>Students</w:t>
            </w:r>
          </w:p>
        </w:tc>
        <w:tc>
          <w:tcPr>
            <w:tcW w:w="3086" w:type="dxa"/>
          </w:tcPr>
          <w:p w14:paraId="09302ECE" w14:textId="77777777" w:rsidR="00D70533" w:rsidRPr="00D70533" w:rsidRDefault="00D70533" w:rsidP="00BD47C1">
            <w:pPr>
              <w:rPr>
                <w:rFonts w:cs="Arial"/>
                <w:i/>
                <w:sz w:val="20"/>
                <w:szCs w:val="20"/>
              </w:rPr>
            </w:pPr>
            <w:r w:rsidRPr="00D70533">
              <w:rPr>
                <w:rFonts w:cs="Arial"/>
                <w:i/>
                <w:sz w:val="20"/>
                <w:szCs w:val="20"/>
              </w:rPr>
              <w:t xml:space="preserve">Examples: </w:t>
            </w:r>
            <w:r w:rsidRPr="00D70533">
              <w:rPr>
                <w:rFonts w:cs="Arial"/>
                <w:b/>
                <w:bCs/>
                <w:i/>
                <w:color w:val="C00000"/>
                <w:sz w:val="20"/>
                <w:szCs w:val="20"/>
              </w:rPr>
              <w:t>Classroom Activity</w:t>
            </w:r>
            <w:r w:rsidRPr="00D70533">
              <w:rPr>
                <w:rFonts w:cs="Arial"/>
                <w:i/>
                <w:color w:val="C00000"/>
                <w:sz w:val="20"/>
                <w:szCs w:val="20"/>
              </w:rPr>
              <w:t xml:space="preserve"> </w:t>
            </w:r>
            <w:r w:rsidRPr="00D70533">
              <w:rPr>
                <w:rFonts w:cs="Arial"/>
                <w:b/>
                <w:bCs/>
                <w:i/>
                <w:color w:val="C00000"/>
                <w:sz w:val="20"/>
                <w:szCs w:val="20"/>
              </w:rPr>
              <w:t>(</w:t>
            </w:r>
            <w:proofErr w:type="spellStart"/>
            <w:r w:rsidRPr="00D70533">
              <w:rPr>
                <w:rFonts w:cs="Arial"/>
                <w:b/>
                <w:bCs/>
                <w:i/>
                <w:color w:val="C00000"/>
                <w:sz w:val="20"/>
                <w:szCs w:val="20"/>
              </w:rPr>
              <w:t>post-it</w:t>
            </w:r>
            <w:proofErr w:type="spellEnd"/>
            <w:r w:rsidRPr="00D70533">
              <w:rPr>
                <w:rFonts w:cs="Arial"/>
                <w:b/>
                <w:bCs/>
                <w:i/>
                <w:color w:val="C00000"/>
                <w:sz w:val="20"/>
                <w:szCs w:val="20"/>
              </w:rPr>
              <w:t xml:space="preserve"> notes)</w:t>
            </w:r>
            <w:r w:rsidRPr="00D70533">
              <w:rPr>
                <w:rFonts w:cs="Arial"/>
                <w:i/>
                <w:sz w:val="20"/>
                <w:szCs w:val="20"/>
              </w:rPr>
              <w:t>, Circle Time/Dialog Circle, etc.</w:t>
            </w:r>
          </w:p>
        </w:tc>
        <w:tc>
          <w:tcPr>
            <w:tcW w:w="3085" w:type="dxa"/>
          </w:tcPr>
          <w:p w14:paraId="18803ECC" w14:textId="77777777" w:rsidR="00D70533" w:rsidRPr="00D70533" w:rsidRDefault="00D70533" w:rsidP="00BD47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AF5E72A" w14:textId="77777777" w:rsidR="00D70533" w:rsidRPr="00D70533" w:rsidRDefault="00D70533" w:rsidP="00BD47C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70533">
              <w:rPr>
                <w:rFonts w:cs="Arial"/>
                <w:b/>
                <w:bCs/>
                <w:i/>
                <w:color w:val="C00000"/>
                <w:sz w:val="20"/>
                <w:szCs w:val="20"/>
              </w:rPr>
              <w:t xml:space="preserve">Post-it notes collected by teachers and then given to the PBIS Team, grade level teams, etc. </w:t>
            </w:r>
          </w:p>
        </w:tc>
        <w:tc>
          <w:tcPr>
            <w:tcW w:w="3088" w:type="dxa"/>
          </w:tcPr>
          <w:p w14:paraId="16B1DB93" w14:textId="77777777" w:rsidR="00D70533" w:rsidRPr="00D70533" w:rsidRDefault="00D70533" w:rsidP="00BD47C1">
            <w:pPr>
              <w:rPr>
                <w:rFonts w:cs="Arial"/>
                <w:sz w:val="20"/>
                <w:szCs w:val="20"/>
              </w:rPr>
            </w:pPr>
          </w:p>
        </w:tc>
      </w:tr>
      <w:tr w:rsidR="00D70533" w:rsidRPr="00D70533" w14:paraId="2D16B35D" w14:textId="77777777" w:rsidTr="00D70533">
        <w:trPr>
          <w:trHeight w:val="1440"/>
        </w:trPr>
        <w:tc>
          <w:tcPr>
            <w:tcW w:w="1334" w:type="dxa"/>
            <w:vMerge/>
            <w:vAlign w:val="center"/>
          </w:tcPr>
          <w:p w14:paraId="265CB026" w14:textId="77777777" w:rsidR="00D70533" w:rsidRPr="00D70533" w:rsidRDefault="00D70533" w:rsidP="00BD47C1">
            <w:pPr>
              <w:jc w:val="center"/>
              <w:rPr>
                <w:rFonts w:eastAsia="Yu Gothic Light" w:cs="Arial"/>
                <w:b/>
                <w:sz w:val="24"/>
                <w:szCs w:val="24"/>
              </w:rPr>
            </w:pPr>
          </w:p>
        </w:tc>
        <w:tc>
          <w:tcPr>
            <w:tcW w:w="3086" w:type="dxa"/>
          </w:tcPr>
          <w:p w14:paraId="4CDE75F3" w14:textId="77777777" w:rsidR="00D70533" w:rsidRPr="00D70533" w:rsidRDefault="00D70533" w:rsidP="00BD47C1">
            <w:pPr>
              <w:rPr>
                <w:rFonts w:eastAsia="Yu Gothic UI Semilight" w:cs="Arial"/>
                <w:sz w:val="24"/>
                <w:szCs w:val="24"/>
              </w:rPr>
            </w:pPr>
          </w:p>
        </w:tc>
        <w:tc>
          <w:tcPr>
            <w:tcW w:w="3085" w:type="dxa"/>
          </w:tcPr>
          <w:p w14:paraId="0D5FC472" w14:textId="77777777" w:rsidR="00D70533" w:rsidRPr="00D70533" w:rsidRDefault="00D70533" w:rsidP="00BD47C1">
            <w:pPr>
              <w:rPr>
                <w:rFonts w:eastAsia="Yu Gothic UI Semilight" w:cs="Arial"/>
                <w:sz w:val="24"/>
                <w:szCs w:val="24"/>
              </w:rPr>
            </w:pPr>
          </w:p>
        </w:tc>
        <w:tc>
          <w:tcPr>
            <w:tcW w:w="3087" w:type="dxa"/>
          </w:tcPr>
          <w:p w14:paraId="2E0002BC" w14:textId="77777777" w:rsidR="00D70533" w:rsidRPr="00D70533" w:rsidRDefault="00D70533" w:rsidP="00BD47C1">
            <w:pPr>
              <w:rPr>
                <w:rFonts w:eastAsia="Yu Gothic UI Semilight" w:cs="Arial"/>
                <w:sz w:val="24"/>
                <w:szCs w:val="24"/>
              </w:rPr>
            </w:pPr>
          </w:p>
        </w:tc>
        <w:tc>
          <w:tcPr>
            <w:tcW w:w="3088" w:type="dxa"/>
          </w:tcPr>
          <w:p w14:paraId="5175BE69" w14:textId="77777777" w:rsidR="00D70533" w:rsidRPr="00D70533" w:rsidRDefault="00D70533" w:rsidP="00BD47C1">
            <w:pPr>
              <w:rPr>
                <w:rFonts w:eastAsia="Yu Gothic UI Semilight" w:cs="Arial"/>
                <w:sz w:val="24"/>
                <w:szCs w:val="24"/>
              </w:rPr>
            </w:pPr>
          </w:p>
        </w:tc>
      </w:tr>
      <w:tr w:rsidR="00D70533" w:rsidRPr="00D70533" w14:paraId="5C087D29" w14:textId="77777777" w:rsidTr="00D70533">
        <w:trPr>
          <w:trHeight w:val="1152"/>
        </w:trPr>
        <w:tc>
          <w:tcPr>
            <w:tcW w:w="1334" w:type="dxa"/>
            <w:vMerge w:val="restart"/>
            <w:vAlign w:val="center"/>
          </w:tcPr>
          <w:p w14:paraId="5AEBBBDE" w14:textId="77777777" w:rsidR="00D70533" w:rsidRPr="00D70533" w:rsidRDefault="00D70533" w:rsidP="00BD47C1">
            <w:pPr>
              <w:jc w:val="center"/>
              <w:rPr>
                <w:rFonts w:eastAsia="Yu Gothic Light" w:cs="Arial"/>
                <w:b/>
                <w:sz w:val="24"/>
                <w:szCs w:val="24"/>
              </w:rPr>
            </w:pPr>
            <w:r w:rsidRPr="00D70533">
              <w:rPr>
                <w:rFonts w:eastAsia="Yu Gothic Light" w:cs="Arial"/>
                <w:b/>
                <w:sz w:val="24"/>
                <w:szCs w:val="24"/>
              </w:rPr>
              <w:t>Families</w:t>
            </w:r>
          </w:p>
        </w:tc>
        <w:tc>
          <w:tcPr>
            <w:tcW w:w="3086" w:type="dxa"/>
          </w:tcPr>
          <w:p w14:paraId="20931F9F" w14:textId="77777777" w:rsidR="00D70533" w:rsidRPr="00D70533" w:rsidRDefault="00D70533" w:rsidP="00BD47C1">
            <w:pPr>
              <w:rPr>
                <w:rFonts w:cs="Arial"/>
                <w:i/>
                <w:sz w:val="20"/>
                <w:szCs w:val="20"/>
              </w:rPr>
            </w:pPr>
            <w:r w:rsidRPr="00D7053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Examples: Email, </w:t>
            </w:r>
            <w:r w:rsidRPr="00D70533">
              <w:rPr>
                <w:rFonts w:cs="Arial"/>
                <w:b/>
                <w:bCs/>
                <w:i/>
                <w:color w:val="C00000"/>
                <w:sz w:val="20"/>
                <w:szCs w:val="20"/>
              </w:rPr>
              <w:t>Newsletter</w:t>
            </w:r>
            <w:r w:rsidRPr="00D7053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, flyer, etc.  </w:t>
            </w:r>
          </w:p>
        </w:tc>
        <w:tc>
          <w:tcPr>
            <w:tcW w:w="3085" w:type="dxa"/>
          </w:tcPr>
          <w:p w14:paraId="4730E6C9" w14:textId="77777777" w:rsidR="00D70533" w:rsidRPr="00D70533" w:rsidRDefault="00D70533" w:rsidP="00BD47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3A12868F" w14:textId="77777777" w:rsidR="00D70533" w:rsidRPr="00D70533" w:rsidRDefault="00D70533" w:rsidP="00BD47C1">
            <w:pPr>
              <w:jc w:val="center"/>
              <w:rPr>
                <w:rFonts w:cs="Arial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D70533">
              <w:rPr>
                <w:rFonts w:cs="Arial"/>
                <w:b/>
                <w:bCs/>
                <w:i/>
                <w:iCs/>
                <w:color w:val="C00000"/>
                <w:sz w:val="20"/>
                <w:szCs w:val="20"/>
              </w:rPr>
              <w:t>QR Code</w:t>
            </w:r>
          </w:p>
          <w:p w14:paraId="73C0F81C" w14:textId="77777777" w:rsidR="00D70533" w:rsidRPr="00D70533" w:rsidRDefault="00D70533" w:rsidP="00BD47C1">
            <w:pPr>
              <w:jc w:val="center"/>
              <w:rPr>
                <w:rFonts w:cs="Arial"/>
                <w:sz w:val="20"/>
                <w:szCs w:val="20"/>
              </w:rPr>
            </w:pPr>
            <w:r w:rsidRPr="00D70533">
              <w:rPr>
                <w:noProof/>
                <w:sz w:val="20"/>
                <w:szCs w:val="20"/>
              </w:rPr>
              <w:drawing>
                <wp:inline distT="0" distB="0" distL="0" distR="0" wp14:anchorId="45D69527" wp14:editId="63918CBF">
                  <wp:extent cx="580708" cy="571186"/>
                  <wp:effectExtent l="0" t="0" r="0" b="635"/>
                  <wp:docPr id="1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qr code on a white background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91631" cy="58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4CFB340C" w14:textId="77777777" w:rsidR="00D70533" w:rsidRPr="00D70533" w:rsidRDefault="00D70533" w:rsidP="00BD47C1">
            <w:pPr>
              <w:rPr>
                <w:rFonts w:cs="Arial"/>
                <w:sz w:val="20"/>
                <w:szCs w:val="20"/>
              </w:rPr>
            </w:pPr>
          </w:p>
        </w:tc>
      </w:tr>
      <w:tr w:rsidR="00D70533" w:rsidRPr="00D70533" w14:paraId="61565C59" w14:textId="77777777" w:rsidTr="00D70533">
        <w:trPr>
          <w:trHeight w:val="1440"/>
        </w:trPr>
        <w:tc>
          <w:tcPr>
            <w:tcW w:w="1334" w:type="dxa"/>
            <w:vMerge/>
            <w:vAlign w:val="center"/>
          </w:tcPr>
          <w:p w14:paraId="4CB66EB4" w14:textId="77777777" w:rsidR="00D70533" w:rsidRPr="00D70533" w:rsidRDefault="00D70533" w:rsidP="00BD47C1">
            <w:pPr>
              <w:jc w:val="center"/>
              <w:rPr>
                <w:rFonts w:eastAsia="Yu Gothic Light" w:cs="Arial"/>
                <w:b/>
              </w:rPr>
            </w:pPr>
          </w:p>
        </w:tc>
        <w:tc>
          <w:tcPr>
            <w:tcW w:w="3086" w:type="dxa"/>
          </w:tcPr>
          <w:p w14:paraId="0DC1BCF2" w14:textId="77777777" w:rsidR="00D70533" w:rsidRPr="00D70533" w:rsidRDefault="00D70533" w:rsidP="00BD47C1">
            <w:pPr>
              <w:rPr>
                <w:rFonts w:eastAsia="Yu Gothic UI Semilight" w:cs="Arial"/>
                <w:szCs w:val="20"/>
              </w:rPr>
            </w:pPr>
          </w:p>
        </w:tc>
        <w:tc>
          <w:tcPr>
            <w:tcW w:w="3085" w:type="dxa"/>
          </w:tcPr>
          <w:p w14:paraId="5C7A4350" w14:textId="77777777" w:rsidR="00D70533" w:rsidRPr="00D70533" w:rsidRDefault="00D70533" w:rsidP="00BD47C1">
            <w:pPr>
              <w:rPr>
                <w:rFonts w:eastAsia="Yu Gothic UI Semilight" w:cs="Arial"/>
                <w:szCs w:val="20"/>
              </w:rPr>
            </w:pPr>
          </w:p>
        </w:tc>
        <w:tc>
          <w:tcPr>
            <w:tcW w:w="3087" w:type="dxa"/>
          </w:tcPr>
          <w:p w14:paraId="59754521" w14:textId="77777777" w:rsidR="00D70533" w:rsidRPr="00D70533" w:rsidRDefault="00D70533" w:rsidP="00BD47C1">
            <w:pPr>
              <w:rPr>
                <w:rFonts w:eastAsia="Yu Gothic UI Semilight" w:cs="Arial"/>
                <w:szCs w:val="20"/>
              </w:rPr>
            </w:pPr>
          </w:p>
        </w:tc>
        <w:tc>
          <w:tcPr>
            <w:tcW w:w="3088" w:type="dxa"/>
          </w:tcPr>
          <w:p w14:paraId="02E9E081" w14:textId="77777777" w:rsidR="00D70533" w:rsidRPr="00D70533" w:rsidRDefault="00D70533" w:rsidP="00BD47C1">
            <w:pPr>
              <w:rPr>
                <w:rFonts w:eastAsia="Yu Gothic UI Semilight" w:cs="Arial"/>
                <w:szCs w:val="20"/>
              </w:rPr>
            </w:pPr>
          </w:p>
        </w:tc>
      </w:tr>
    </w:tbl>
    <w:p w14:paraId="3FECD568" w14:textId="77777777" w:rsidR="00AE1982" w:rsidRPr="00D70533" w:rsidRDefault="00AE1982" w:rsidP="003E5252">
      <w:pPr>
        <w:rPr>
          <w:color w:val="C00000"/>
          <w:sz w:val="12"/>
          <w:szCs w:val="12"/>
        </w:rPr>
      </w:pPr>
    </w:p>
    <w:sectPr w:rsidR="00AE1982" w:rsidRPr="00D70533" w:rsidSect="000C529B">
      <w:headerReference w:type="default" r:id="rId8"/>
      <w:footerReference w:type="default" r:id="rId9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DCF9" w14:textId="77777777" w:rsidR="00F03F88" w:rsidRDefault="00F03F88" w:rsidP="0009203F">
      <w:pPr>
        <w:spacing w:after="0" w:line="240" w:lineRule="auto"/>
      </w:pPr>
      <w:r>
        <w:separator/>
      </w:r>
    </w:p>
  </w:endnote>
  <w:endnote w:type="continuationSeparator" w:id="0">
    <w:p w14:paraId="4014D5FF" w14:textId="77777777" w:rsidR="00F03F88" w:rsidRDefault="00F03F88" w:rsidP="0009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908E" w14:textId="64747170" w:rsidR="00F616D3" w:rsidRPr="00F616D3" w:rsidRDefault="00F616D3" w:rsidP="00F616D3">
    <w:pPr>
      <w:pStyle w:val="Footer"/>
      <w:jc w:val="center"/>
      <w:rPr>
        <w:b/>
        <w:bCs/>
        <w:color w:val="CA272C" w:themeColor="accent3"/>
        <w:sz w:val="20"/>
        <w:szCs w:val="20"/>
      </w:rPr>
    </w:pPr>
    <w:r>
      <w:rPr>
        <w:b/>
        <w:bCs/>
        <w:color w:val="CA272C" w:themeColor="accent3"/>
        <w:sz w:val="20"/>
        <w:szCs w:val="20"/>
      </w:rPr>
      <w:t>*</w:t>
    </w:r>
    <w:r w:rsidRPr="00CD10E4">
      <w:rPr>
        <w:b/>
        <w:bCs/>
        <w:color w:val="CA272C" w:themeColor="accent3"/>
        <w:sz w:val="20"/>
        <w:szCs w:val="20"/>
      </w:rPr>
      <w:t>MODIFIED FROM MIDWEST PBIS</w:t>
    </w:r>
    <w:r>
      <w:rPr>
        <w:b/>
        <w:bCs/>
        <w:color w:val="CA272C" w:themeColor="accent3"/>
        <w:sz w:val="20"/>
        <w:szCs w:val="20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7168" w14:textId="77777777" w:rsidR="00F03F88" w:rsidRDefault="00F03F88" w:rsidP="0009203F">
      <w:pPr>
        <w:spacing w:after="0" w:line="240" w:lineRule="auto"/>
      </w:pPr>
      <w:r>
        <w:separator/>
      </w:r>
    </w:p>
  </w:footnote>
  <w:footnote w:type="continuationSeparator" w:id="0">
    <w:p w14:paraId="4429F3B4" w14:textId="77777777" w:rsidR="00F03F88" w:rsidRDefault="00F03F88" w:rsidP="0009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6D05" w14:textId="5DC23789" w:rsidR="0009203F" w:rsidRPr="00CE5240" w:rsidRDefault="0009203F" w:rsidP="0009203F">
    <w:pPr>
      <w:pStyle w:val="Header"/>
      <w:jc w:val="center"/>
      <w:rPr>
        <w:sz w:val="56"/>
        <w:szCs w:val="56"/>
      </w:rPr>
    </w:pPr>
    <w:r w:rsidRPr="00CE5240">
      <w:rPr>
        <w:noProof/>
        <w:sz w:val="56"/>
        <w:szCs w:val="56"/>
      </w:rPr>
      <w:drawing>
        <wp:anchor distT="0" distB="0" distL="114300" distR="114300" simplePos="0" relativeHeight="251672064" behindDoc="0" locked="0" layoutInCell="1" allowOverlap="1" wp14:anchorId="6F4C1BA1" wp14:editId="187D7C9B">
          <wp:simplePos x="0" y="0"/>
          <wp:positionH relativeFrom="margin">
            <wp:align>right</wp:align>
          </wp:positionH>
          <wp:positionV relativeFrom="page">
            <wp:posOffset>95885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8821581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5240">
      <w:rPr>
        <w:noProof/>
        <w:sz w:val="56"/>
        <w:szCs w:val="56"/>
      </w:rPr>
      <w:drawing>
        <wp:anchor distT="0" distB="0" distL="114300" distR="114300" simplePos="0" relativeHeight="251659776" behindDoc="0" locked="0" layoutInCell="1" allowOverlap="1" wp14:anchorId="239C597E" wp14:editId="0683D7D3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5929154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252">
      <w:rPr>
        <w:sz w:val="56"/>
        <w:szCs w:val="56"/>
      </w:rPr>
      <w:t>Ideal Student Activit</w:t>
    </w:r>
    <w:r w:rsidR="003F076A">
      <w:rPr>
        <w:sz w:val="56"/>
        <w:szCs w:val="56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229521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1201350" o:spid="_x0000_i1025" type="#_x0000_t75" style="width:63pt;height:57.75pt;visibility:visible;mso-wrap-style:square">
            <v:imagedata r:id="rId1" o:title=""/>
          </v:shape>
        </w:pict>
      </mc:Choice>
      <mc:Fallback>
        <w:drawing>
          <wp:inline distT="0" distB="0" distL="0" distR="0" wp14:anchorId="632A09BA" wp14:editId="5EC40992">
            <wp:extent cx="800100" cy="733425"/>
            <wp:effectExtent l="0" t="0" r="0" b="0"/>
            <wp:docPr id="361201350" name="Picture 36120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4C6195"/>
    <w:multiLevelType w:val="hybridMultilevel"/>
    <w:tmpl w:val="F0E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464"/>
    <w:multiLevelType w:val="hybridMultilevel"/>
    <w:tmpl w:val="57EA1D18"/>
    <w:lvl w:ilvl="0" w:tplc="A2787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6665F"/>
    <w:multiLevelType w:val="hybridMultilevel"/>
    <w:tmpl w:val="13B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46BA3"/>
    <w:multiLevelType w:val="hybridMultilevel"/>
    <w:tmpl w:val="97FAC2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2CCF26">
      <w:start w:val="50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B02D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C9880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90E22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C76DD2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182B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1AC3F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47E5A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43B1BBA"/>
    <w:multiLevelType w:val="hybridMultilevel"/>
    <w:tmpl w:val="3188A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F22DA"/>
    <w:multiLevelType w:val="hybridMultilevel"/>
    <w:tmpl w:val="11E02E6C"/>
    <w:lvl w:ilvl="0" w:tplc="4E6047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05122"/>
    <w:multiLevelType w:val="hybridMultilevel"/>
    <w:tmpl w:val="B580616E"/>
    <w:lvl w:ilvl="0" w:tplc="4BC67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E0AA1"/>
    <w:multiLevelType w:val="hybridMultilevel"/>
    <w:tmpl w:val="E7E85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70298F"/>
    <w:multiLevelType w:val="hybridMultilevel"/>
    <w:tmpl w:val="FAECF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F6A8F"/>
    <w:multiLevelType w:val="hybridMultilevel"/>
    <w:tmpl w:val="95A6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624BC"/>
    <w:multiLevelType w:val="hybridMultilevel"/>
    <w:tmpl w:val="9668A924"/>
    <w:lvl w:ilvl="0" w:tplc="4E6047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F7F5C"/>
    <w:multiLevelType w:val="hybridMultilevel"/>
    <w:tmpl w:val="B930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F4978"/>
    <w:multiLevelType w:val="hybridMultilevel"/>
    <w:tmpl w:val="D04ED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97B19"/>
    <w:multiLevelType w:val="hybridMultilevel"/>
    <w:tmpl w:val="6AFA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E46B7"/>
    <w:multiLevelType w:val="hybridMultilevel"/>
    <w:tmpl w:val="C5724BC6"/>
    <w:lvl w:ilvl="0" w:tplc="607E2A9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89680E"/>
    <w:multiLevelType w:val="hybridMultilevel"/>
    <w:tmpl w:val="9754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5005"/>
    <w:multiLevelType w:val="hybridMultilevel"/>
    <w:tmpl w:val="D668D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8865745">
    <w:abstractNumId w:val="15"/>
  </w:num>
  <w:num w:numId="2" w16cid:durableId="30619066">
    <w:abstractNumId w:val="12"/>
  </w:num>
  <w:num w:numId="3" w16cid:durableId="618032228">
    <w:abstractNumId w:val="8"/>
  </w:num>
  <w:num w:numId="4" w16cid:durableId="1762796997">
    <w:abstractNumId w:val="9"/>
  </w:num>
  <w:num w:numId="5" w16cid:durableId="1045327478">
    <w:abstractNumId w:val="11"/>
  </w:num>
  <w:num w:numId="6" w16cid:durableId="2008632870">
    <w:abstractNumId w:val="2"/>
  </w:num>
  <w:num w:numId="7" w16cid:durableId="1968467663">
    <w:abstractNumId w:val="7"/>
  </w:num>
  <w:num w:numId="8" w16cid:durableId="1873104059">
    <w:abstractNumId w:val="0"/>
  </w:num>
  <w:num w:numId="9" w16cid:durableId="1944725668">
    <w:abstractNumId w:val="13"/>
  </w:num>
  <w:num w:numId="10" w16cid:durableId="24526376">
    <w:abstractNumId w:val="10"/>
  </w:num>
  <w:num w:numId="11" w16cid:durableId="1144347035">
    <w:abstractNumId w:val="5"/>
  </w:num>
  <w:num w:numId="12" w16cid:durableId="1065765495">
    <w:abstractNumId w:val="16"/>
  </w:num>
  <w:num w:numId="13" w16cid:durableId="201089340">
    <w:abstractNumId w:val="4"/>
  </w:num>
  <w:num w:numId="14" w16cid:durableId="1793667662">
    <w:abstractNumId w:val="14"/>
  </w:num>
  <w:num w:numId="15" w16cid:durableId="1241021615">
    <w:abstractNumId w:val="3"/>
  </w:num>
  <w:num w:numId="16" w16cid:durableId="533078371">
    <w:abstractNumId w:val="6"/>
  </w:num>
  <w:num w:numId="17" w16cid:durableId="111459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F"/>
    <w:rsid w:val="0001390C"/>
    <w:rsid w:val="00050396"/>
    <w:rsid w:val="0007125C"/>
    <w:rsid w:val="0009203F"/>
    <w:rsid w:val="0009445A"/>
    <w:rsid w:val="000C529B"/>
    <w:rsid w:val="00272DC8"/>
    <w:rsid w:val="002B4E7C"/>
    <w:rsid w:val="00312DC1"/>
    <w:rsid w:val="003137BB"/>
    <w:rsid w:val="00333194"/>
    <w:rsid w:val="003E5252"/>
    <w:rsid w:val="003F076A"/>
    <w:rsid w:val="00444A82"/>
    <w:rsid w:val="005B530D"/>
    <w:rsid w:val="005E5690"/>
    <w:rsid w:val="00690D7E"/>
    <w:rsid w:val="006D1452"/>
    <w:rsid w:val="006F1A81"/>
    <w:rsid w:val="00721C4C"/>
    <w:rsid w:val="007D12C1"/>
    <w:rsid w:val="008006C1"/>
    <w:rsid w:val="00856322"/>
    <w:rsid w:val="00905DBB"/>
    <w:rsid w:val="00A87AD1"/>
    <w:rsid w:val="00AE1982"/>
    <w:rsid w:val="00B04995"/>
    <w:rsid w:val="00B43B69"/>
    <w:rsid w:val="00B66274"/>
    <w:rsid w:val="00BA03C5"/>
    <w:rsid w:val="00BC2A48"/>
    <w:rsid w:val="00CB59FE"/>
    <w:rsid w:val="00CD10E4"/>
    <w:rsid w:val="00CE5240"/>
    <w:rsid w:val="00CE7F1E"/>
    <w:rsid w:val="00D47DCB"/>
    <w:rsid w:val="00D70533"/>
    <w:rsid w:val="00E37E47"/>
    <w:rsid w:val="00E37F93"/>
    <w:rsid w:val="00EA538E"/>
    <w:rsid w:val="00EC53BD"/>
    <w:rsid w:val="00F03F88"/>
    <w:rsid w:val="00F17CBE"/>
    <w:rsid w:val="00F255D0"/>
    <w:rsid w:val="00F3037E"/>
    <w:rsid w:val="00F5669A"/>
    <w:rsid w:val="00F616D3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BE8F4"/>
  <w15:chartTrackingRefBased/>
  <w15:docId w15:val="{DA72F23D-C188-417E-9BF9-D37038D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3F"/>
    <w:pPr>
      <w:keepNext/>
      <w:keepLines/>
      <w:spacing w:before="160" w:after="80"/>
      <w:outlineLvl w:val="2"/>
    </w:pPr>
    <w:rPr>
      <w:rFonts w:eastAsiaTheme="majorEastAsia" w:cstheme="majorBidi"/>
      <w:color w:val="4F90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90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3F"/>
    <w:pPr>
      <w:keepNext/>
      <w:keepLines/>
      <w:spacing w:before="80" w:after="40"/>
      <w:outlineLvl w:val="4"/>
    </w:pPr>
    <w:rPr>
      <w:rFonts w:eastAsiaTheme="majorEastAsia" w:cstheme="majorBidi"/>
      <w:color w:val="4F90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3F"/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3F"/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3F"/>
    <w:rPr>
      <w:rFonts w:eastAsiaTheme="majorEastAsia" w:cstheme="majorBidi"/>
      <w:color w:val="4F90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3F"/>
    <w:rPr>
      <w:rFonts w:eastAsiaTheme="majorEastAsia" w:cstheme="majorBidi"/>
      <w:i/>
      <w:iCs/>
      <w:color w:val="4F90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3F"/>
    <w:rPr>
      <w:rFonts w:eastAsiaTheme="majorEastAsia" w:cstheme="majorBidi"/>
      <w:color w:val="4F90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3F"/>
    <w:rPr>
      <w:i/>
      <w:iCs/>
      <w:color w:val="4F90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3F"/>
    <w:pPr>
      <w:pBdr>
        <w:top w:val="single" w:sz="4" w:space="10" w:color="4F9033" w:themeColor="accent1" w:themeShade="BF"/>
        <w:bottom w:val="single" w:sz="4" w:space="10" w:color="4F9033" w:themeColor="accent1" w:themeShade="BF"/>
      </w:pBdr>
      <w:spacing w:before="360" w:after="360"/>
      <w:ind w:left="864" w:right="864"/>
      <w:jc w:val="center"/>
    </w:pPr>
    <w:rPr>
      <w:i/>
      <w:iCs/>
      <w:color w:val="4F90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3F"/>
    <w:rPr>
      <w:i/>
      <w:iCs/>
      <w:color w:val="4F90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3F"/>
    <w:rPr>
      <w:b/>
      <w:bCs/>
      <w:smallCaps/>
      <w:color w:val="4F90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03F"/>
  </w:style>
  <w:style w:type="paragraph" w:styleId="Footer">
    <w:name w:val="footer"/>
    <w:basedOn w:val="Normal"/>
    <w:link w:val="Foot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03F"/>
  </w:style>
  <w:style w:type="table" w:styleId="TableGrid">
    <w:name w:val="Table Grid"/>
    <w:basedOn w:val="TableNormal"/>
    <w:uiPriority w:val="59"/>
    <w:rsid w:val="000920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145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7</cp:revision>
  <cp:lastPrinted>2025-06-18T18:38:00Z</cp:lastPrinted>
  <dcterms:created xsi:type="dcterms:W3CDTF">2025-06-18T19:33:00Z</dcterms:created>
  <dcterms:modified xsi:type="dcterms:W3CDTF">2025-06-18T19:54:00Z</dcterms:modified>
</cp:coreProperties>
</file>