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68" w:rsidRPr="00AE4F33" w:rsidRDefault="00E36068" w:rsidP="00E36068">
      <w:pPr>
        <w:jc w:val="center"/>
        <w:rPr>
          <w:rFonts w:cs="Arial"/>
          <w:b/>
          <w:sz w:val="36"/>
          <w:szCs w:val="36"/>
        </w:rPr>
      </w:pPr>
      <w:r w:rsidRPr="00AE4F33">
        <w:rPr>
          <w:rFonts w:cs="Arial"/>
          <w:b/>
          <w:sz w:val="36"/>
          <w:szCs w:val="36"/>
        </w:rPr>
        <w:t>Te</w:t>
      </w:r>
      <w:r w:rsidR="00CD3D77">
        <w:rPr>
          <w:rFonts w:cs="Arial"/>
          <w:b/>
          <w:sz w:val="36"/>
          <w:szCs w:val="36"/>
        </w:rPr>
        <w:t xml:space="preserve">acher-Managed Behavior </w:t>
      </w:r>
      <w:r w:rsidRPr="00AE4F33">
        <w:rPr>
          <w:rFonts w:cs="Arial"/>
          <w:b/>
          <w:sz w:val="36"/>
          <w:szCs w:val="36"/>
        </w:rPr>
        <w:t>Form</w:t>
      </w:r>
    </w:p>
    <w:p w:rsidR="00E36068" w:rsidRPr="00993108" w:rsidRDefault="00E36068" w:rsidP="00E36068">
      <w:pPr>
        <w:jc w:val="center"/>
        <w:rPr>
          <w:rFonts w:cs="Arial"/>
          <w:b/>
          <w:sz w:val="52"/>
          <w:szCs w:val="52"/>
        </w:rPr>
      </w:pPr>
    </w:p>
    <w:p w:rsidR="00E36068" w:rsidRPr="00AE4F33" w:rsidRDefault="00E36068" w:rsidP="00E36068">
      <w:pPr>
        <w:pStyle w:val="ListParagraph"/>
        <w:ind w:left="0"/>
        <w:rPr>
          <w:rFonts w:ascii="Arial" w:hAnsi="Arial" w:cs="Arial"/>
          <w:b/>
          <w:color w:val="C00000"/>
          <w:sz w:val="28"/>
          <w:szCs w:val="28"/>
        </w:rPr>
      </w:pPr>
    </w:p>
    <w:p w:rsidR="00E36068" w:rsidRPr="00AE4F33" w:rsidRDefault="00E36068" w:rsidP="00E36068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8"/>
          <w:szCs w:val="28"/>
        </w:rPr>
      </w:pPr>
      <w:r w:rsidRPr="00AE4F33">
        <w:rPr>
          <w:rFonts w:ascii="Arial" w:hAnsi="Arial" w:cs="Arial"/>
          <w:b/>
          <w:sz w:val="28"/>
          <w:szCs w:val="28"/>
        </w:rPr>
        <w:t>As a team</w:t>
      </w:r>
      <w:r w:rsidRPr="00AE4F33">
        <w:rPr>
          <w:rFonts w:ascii="Arial" w:hAnsi="Arial" w:cs="Arial"/>
          <w:sz w:val="28"/>
          <w:szCs w:val="28"/>
        </w:rPr>
        <w:t>:</w:t>
      </w:r>
    </w:p>
    <w:p w:rsidR="00E36068" w:rsidRPr="00AE4F33" w:rsidRDefault="00E36068" w:rsidP="00E3606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E4F33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dentify steps needed</w:t>
      </w:r>
      <w:r w:rsidRPr="00AE4F33">
        <w:rPr>
          <w:rFonts w:ascii="Arial" w:hAnsi="Arial" w:cs="Arial"/>
          <w:sz w:val="24"/>
        </w:rPr>
        <w:t xml:space="preserve"> to cr</w:t>
      </w:r>
      <w:r w:rsidR="00CD3D77">
        <w:rPr>
          <w:rFonts w:ascii="Arial" w:hAnsi="Arial" w:cs="Arial"/>
          <w:sz w:val="24"/>
        </w:rPr>
        <w:t>eate a Teacher-Managed Behavior</w:t>
      </w:r>
      <w:r w:rsidRPr="00AE4F33">
        <w:rPr>
          <w:rFonts w:ascii="Arial" w:hAnsi="Arial" w:cs="Arial"/>
          <w:sz w:val="24"/>
        </w:rPr>
        <w:t xml:space="preserve"> form for your campus</w:t>
      </w:r>
    </w:p>
    <w:p w:rsidR="00E36068" w:rsidRPr="00AE4F33" w:rsidRDefault="00E36068" w:rsidP="00E3606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36068" w:rsidRPr="00AE4F33" w:rsidRDefault="00E36068" w:rsidP="00E3606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Brainstorm</w:t>
      </w:r>
      <w:r w:rsidRPr="00AE4F33">
        <w:rPr>
          <w:rFonts w:ascii="Arial" w:hAnsi="Arial" w:cs="Arial"/>
          <w:sz w:val="24"/>
        </w:rPr>
        <w:t xml:space="preserve"> ways to solicit staff input and participation</w:t>
      </w:r>
    </w:p>
    <w:p w:rsidR="00E36068" w:rsidRPr="00AE4F33" w:rsidRDefault="00E36068" w:rsidP="00E36068">
      <w:pPr>
        <w:jc w:val="center"/>
        <w:rPr>
          <w:rFonts w:cs="Arial"/>
          <w:sz w:val="24"/>
        </w:rPr>
      </w:pPr>
    </w:p>
    <w:p w:rsidR="00E36068" w:rsidRPr="00AE4F33" w:rsidRDefault="00E36068" w:rsidP="00E3606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Develop strategies for </w:t>
      </w:r>
      <w:r w:rsidRPr="00AE4F33">
        <w:rPr>
          <w:rFonts w:ascii="Arial" w:hAnsi="Arial" w:cs="Arial"/>
          <w:sz w:val="24"/>
        </w:rPr>
        <w:t>teach</w:t>
      </w:r>
      <w:r>
        <w:rPr>
          <w:rFonts w:ascii="Arial" w:hAnsi="Arial" w:cs="Arial"/>
          <w:sz w:val="24"/>
        </w:rPr>
        <w:t>ing</w:t>
      </w:r>
      <w:r w:rsidRPr="00AE4F33">
        <w:rPr>
          <w:rFonts w:ascii="Arial" w:hAnsi="Arial" w:cs="Arial"/>
          <w:sz w:val="24"/>
        </w:rPr>
        <w:t xml:space="preserve"> staff the purpose of the form and ho</w:t>
      </w:r>
      <w:r>
        <w:rPr>
          <w:rFonts w:ascii="Arial" w:hAnsi="Arial" w:cs="Arial"/>
          <w:sz w:val="24"/>
        </w:rPr>
        <w:t>w to use the form for accurate data collection.</w:t>
      </w:r>
      <w:r w:rsidRPr="00AE4F33">
        <w:rPr>
          <w:rFonts w:ascii="Arial" w:hAnsi="Arial" w:cs="Arial"/>
          <w:sz w:val="24"/>
        </w:rPr>
        <w:t xml:space="preserve"> </w:t>
      </w:r>
    </w:p>
    <w:p w:rsidR="00AC322C" w:rsidRPr="00E36068" w:rsidRDefault="00AC322C" w:rsidP="00E36068">
      <w:pPr>
        <w:pStyle w:val="BodyText"/>
        <w:jc w:val="left"/>
        <w:rPr>
          <w:rFonts w:ascii="Tahoma" w:hAnsi="Tahoma" w:cs="Tahoma"/>
          <w:sz w:val="28"/>
        </w:rPr>
      </w:pPr>
    </w:p>
    <w:sectPr w:rsidR="00AC322C" w:rsidRPr="00E36068" w:rsidSect="00293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28" w:rsidRDefault="00822928" w:rsidP="002932ED">
      <w:r>
        <w:separator/>
      </w:r>
    </w:p>
  </w:endnote>
  <w:endnote w:type="continuationSeparator" w:id="0">
    <w:p w:rsidR="00822928" w:rsidRDefault="00822928" w:rsidP="0029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21" w:rsidRDefault="00C22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383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2ED" w:rsidRDefault="00822928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2932ED" w:rsidRDefault="002932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21" w:rsidRDefault="00C22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28" w:rsidRDefault="00822928" w:rsidP="002932ED">
      <w:r>
        <w:separator/>
      </w:r>
    </w:p>
  </w:footnote>
  <w:footnote w:type="continuationSeparator" w:id="0">
    <w:p w:rsidR="00822928" w:rsidRDefault="00822928" w:rsidP="0029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21" w:rsidRDefault="00C22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21" w:rsidRDefault="00C22F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21" w:rsidRDefault="00C22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03EE"/>
    <w:multiLevelType w:val="hybridMultilevel"/>
    <w:tmpl w:val="DF94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71C6"/>
    <w:multiLevelType w:val="hybridMultilevel"/>
    <w:tmpl w:val="1F1A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63169"/>
    <w:multiLevelType w:val="hybridMultilevel"/>
    <w:tmpl w:val="8DDA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68"/>
    <w:rsid w:val="002932ED"/>
    <w:rsid w:val="00822928"/>
    <w:rsid w:val="00885863"/>
    <w:rsid w:val="00AC322C"/>
    <w:rsid w:val="00C22F21"/>
    <w:rsid w:val="00CD3D77"/>
    <w:rsid w:val="00D94F88"/>
    <w:rsid w:val="00E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1F3B7-91FA-4413-995F-F6DFBC1F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6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68"/>
    <w:pPr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E36068"/>
    <w:pPr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3606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E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ED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Kathleen</dc:creator>
  <cp:lastModifiedBy>Kelly, Amy D.</cp:lastModifiedBy>
  <cp:revision>4</cp:revision>
  <dcterms:created xsi:type="dcterms:W3CDTF">2012-01-26T19:12:00Z</dcterms:created>
  <dcterms:modified xsi:type="dcterms:W3CDTF">2016-06-10T14:08:00Z</dcterms:modified>
</cp:coreProperties>
</file>